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57" w:rsidRDefault="00C84F57" w:rsidP="00170390"/>
    <w:p w:rsidR="00E62DDC" w:rsidRDefault="00E62DDC" w:rsidP="00170390"/>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882DAD" w:rsidRPr="00967848" w:rsidRDefault="00882DAD" w:rsidP="00882DAD">
      <w:pPr>
        <w:pStyle w:val="Overskrift1"/>
        <w:jc w:val="both"/>
        <w:rPr>
          <w:rFonts w:ascii="Calibri" w:hAnsi="Calibri" w:cs="Calibri"/>
          <w:sz w:val="22"/>
          <w:szCs w:val="22"/>
        </w:rPr>
      </w:pPr>
      <w:r w:rsidRPr="00967848">
        <w:rPr>
          <w:rFonts w:ascii="Calibri" w:hAnsi="Calibri" w:cs="Calibri"/>
          <w:sz w:val="22"/>
          <w:szCs w:val="22"/>
        </w:rPr>
        <w:t xml:space="preserve">  </w:t>
      </w:r>
    </w:p>
    <w:p w:rsidR="00882DAD" w:rsidRDefault="00882DAD" w:rsidP="00882DAD">
      <w:pPr>
        <w:jc w:val="center"/>
      </w:pPr>
    </w:p>
    <w:p w:rsidR="00882DAD" w:rsidRPr="00BD0F70" w:rsidRDefault="00882DAD" w:rsidP="00882DAD">
      <w:r>
        <w:rPr>
          <w:noProof/>
        </w:rPr>
        <w:drawing>
          <wp:inline distT="0" distB="0" distL="0" distR="0" wp14:anchorId="66335666" wp14:editId="5A867C64">
            <wp:extent cx="5752465" cy="1095375"/>
            <wp:effectExtent l="0" t="0" r="635" b="9525"/>
            <wp:docPr id="2" name="Billede 2" descr="GymDa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mDan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2465" cy="1095375"/>
                    </a:xfrm>
                    <a:prstGeom prst="rect">
                      <a:avLst/>
                    </a:prstGeom>
                    <a:noFill/>
                    <a:ln>
                      <a:noFill/>
                    </a:ln>
                  </pic:spPr>
                </pic:pic>
              </a:graphicData>
            </a:graphic>
          </wp:inline>
        </w:drawing>
      </w:r>
    </w:p>
    <w:p w:rsidR="00882DAD" w:rsidRDefault="00882DAD" w:rsidP="00882DAD">
      <w:pPr>
        <w:jc w:val="center"/>
        <w:rPr>
          <w:rFonts w:ascii="Calibri" w:hAnsi="Calibri" w:cs="Calibri"/>
          <w:b/>
          <w:sz w:val="96"/>
          <w:szCs w:val="96"/>
        </w:rPr>
      </w:pPr>
      <w:bookmarkStart w:id="0" w:name="_GoBack"/>
      <w:bookmarkEnd w:id="0"/>
    </w:p>
    <w:p w:rsidR="00882DAD" w:rsidRDefault="00882DAD" w:rsidP="00882DAD">
      <w:pPr>
        <w:jc w:val="center"/>
        <w:rPr>
          <w:rFonts w:ascii="Calibri" w:hAnsi="Calibri" w:cs="Calibri"/>
          <w:b/>
          <w:sz w:val="96"/>
          <w:szCs w:val="96"/>
        </w:rPr>
      </w:pPr>
      <w:r>
        <w:rPr>
          <w:rFonts w:ascii="Calibri" w:hAnsi="Calibri" w:cs="Calibri"/>
          <w:b/>
          <w:sz w:val="96"/>
          <w:szCs w:val="96"/>
        </w:rPr>
        <w:t>Informationer til TeamGym Indbydelser</w:t>
      </w:r>
    </w:p>
    <w:p w:rsidR="00882DAD" w:rsidRDefault="00882DAD" w:rsidP="00882DAD">
      <w:pPr>
        <w:jc w:val="center"/>
        <w:rPr>
          <w:rFonts w:ascii="Calibri" w:hAnsi="Calibri" w:cs="Calibri"/>
          <w:b/>
          <w:sz w:val="96"/>
          <w:szCs w:val="96"/>
        </w:rPr>
      </w:pPr>
    </w:p>
    <w:p w:rsidR="00882DAD" w:rsidRPr="00967848" w:rsidRDefault="00882DAD" w:rsidP="00882DAD">
      <w:pPr>
        <w:jc w:val="center"/>
        <w:rPr>
          <w:rFonts w:ascii="Calibri" w:hAnsi="Calibri" w:cs="Calibri"/>
          <w:b/>
          <w:sz w:val="96"/>
          <w:szCs w:val="96"/>
        </w:rPr>
      </w:pPr>
    </w:p>
    <w:p w:rsidR="00882DAD" w:rsidRDefault="00882DAD" w:rsidP="00882DAD">
      <w:pPr>
        <w:jc w:val="center"/>
        <w:rPr>
          <w:rFonts w:ascii="Calibri" w:hAnsi="Calibri" w:cs="Calibri"/>
          <w:sz w:val="22"/>
          <w:szCs w:val="22"/>
        </w:rPr>
      </w:pPr>
    </w:p>
    <w:p w:rsidR="00882DAD" w:rsidRDefault="00882DAD" w:rsidP="00882DAD">
      <w:pPr>
        <w:rPr>
          <w:rFonts w:ascii="Calibri" w:hAnsi="Calibri" w:cs="Calibri"/>
          <w:sz w:val="22"/>
          <w:szCs w:val="22"/>
        </w:rPr>
      </w:pPr>
      <w:r>
        <w:rPr>
          <w:rFonts w:ascii="Calibri" w:hAnsi="Calibri" w:cs="Calibri"/>
          <w:sz w:val="22"/>
          <w:szCs w:val="22"/>
        </w:rPr>
        <w:br w:type="page"/>
      </w:r>
    </w:p>
    <w:p w:rsidR="00882DAD" w:rsidRDefault="00882DAD" w:rsidP="00882DAD">
      <w:pPr>
        <w:rPr>
          <w:rFonts w:ascii="Calibri" w:hAnsi="Calibri" w:cs="Calibri"/>
          <w:sz w:val="22"/>
          <w:szCs w:val="22"/>
        </w:rPr>
      </w:pPr>
    </w:p>
    <w:p w:rsidR="00882DAD" w:rsidRDefault="00882DAD" w:rsidP="00882DAD">
      <w:pPr>
        <w:rPr>
          <w:rFonts w:ascii="Calibri" w:hAnsi="Calibri" w:cs="Calibri"/>
          <w:sz w:val="22"/>
          <w:szCs w:val="22"/>
        </w:rPr>
      </w:pPr>
    </w:p>
    <w:p w:rsidR="00882DAD" w:rsidRDefault="00882DAD" w:rsidP="00882DAD">
      <w:pPr>
        <w:rPr>
          <w:rFonts w:ascii="Calibri" w:hAnsi="Calibri" w:cs="Calibri"/>
          <w:sz w:val="22"/>
          <w:szCs w:val="22"/>
        </w:rPr>
      </w:pPr>
    </w:p>
    <w:p w:rsidR="00882DAD" w:rsidRDefault="00882DAD" w:rsidP="00882DAD">
      <w:pPr>
        <w:rPr>
          <w:rFonts w:ascii="Calibri" w:hAnsi="Calibri" w:cs="Calibri"/>
          <w:sz w:val="22"/>
          <w:szCs w:val="22"/>
        </w:rPr>
      </w:pPr>
      <w:r>
        <w:rPr>
          <w:rFonts w:ascii="Calibri" w:hAnsi="Calibri" w:cs="Calibri"/>
          <w:sz w:val="22"/>
          <w:szCs w:val="22"/>
        </w:rPr>
        <w:t>Dette dokument indeholder de emner en indbydelse skal indeholde.</w:t>
      </w:r>
    </w:p>
    <w:p w:rsidR="00882DAD" w:rsidRDefault="00882DAD" w:rsidP="00882DAD">
      <w:pPr>
        <w:rPr>
          <w:rFonts w:ascii="Calibri" w:hAnsi="Calibri" w:cs="Calibri"/>
          <w:sz w:val="22"/>
          <w:szCs w:val="22"/>
        </w:rPr>
      </w:pPr>
      <w:r>
        <w:rPr>
          <w:rFonts w:ascii="Calibri" w:hAnsi="Calibri" w:cs="Calibri"/>
          <w:sz w:val="22"/>
          <w:szCs w:val="22"/>
        </w:rPr>
        <w:t xml:space="preserve">De </w:t>
      </w:r>
      <w:r w:rsidRPr="009022C7">
        <w:rPr>
          <w:rFonts w:ascii="Calibri" w:hAnsi="Calibri" w:cs="Calibri"/>
          <w:color w:val="00B0F0"/>
          <w:sz w:val="22"/>
          <w:szCs w:val="22"/>
        </w:rPr>
        <w:t xml:space="preserve">blå </w:t>
      </w:r>
      <w:r w:rsidRPr="009022C7">
        <w:rPr>
          <w:rFonts w:ascii="Calibri" w:hAnsi="Calibri" w:cs="Calibri"/>
          <w:color w:val="000000" w:themeColor="text1"/>
          <w:sz w:val="22"/>
          <w:szCs w:val="22"/>
        </w:rPr>
        <w:t>afsnit</w:t>
      </w:r>
      <w:r>
        <w:rPr>
          <w:rFonts w:ascii="Calibri" w:hAnsi="Calibri" w:cs="Calibri"/>
          <w:color w:val="000000" w:themeColor="text1"/>
          <w:sz w:val="22"/>
          <w:szCs w:val="22"/>
        </w:rPr>
        <w:t xml:space="preserve"> er op til værtsforeningen at udfylde.</w:t>
      </w:r>
    </w:p>
    <w:p w:rsidR="00882DAD" w:rsidRDefault="00882DAD" w:rsidP="00882DAD">
      <w:pPr>
        <w:rPr>
          <w:rFonts w:ascii="Calibri" w:hAnsi="Calibri" w:cs="Calibri"/>
          <w:sz w:val="22"/>
          <w:szCs w:val="22"/>
        </w:rPr>
      </w:pPr>
    </w:p>
    <w:p w:rsidR="00882DAD" w:rsidRDefault="00882DAD" w:rsidP="00882DAD">
      <w:pPr>
        <w:rPr>
          <w:rFonts w:ascii="Calibri" w:hAnsi="Calibri" w:cs="Calibri"/>
          <w:sz w:val="22"/>
          <w:szCs w:val="22"/>
        </w:rPr>
      </w:pPr>
    </w:p>
    <w:p w:rsidR="00882DAD" w:rsidRDefault="00882DAD" w:rsidP="00882DAD">
      <w:pPr>
        <w:rPr>
          <w:rFonts w:ascii="Calibri" w:hAnsi="Calibri" w:cs="Calibri"/>
          <w:sz w:val="22"/>
          <w:szCs w:val="22"/>
        </w:rPr>
      </w:pPr>
      <w:r>
        <w:rPr>
          <w:rFonts w:ascii="Calibri" w:hAnsi="Calibri" w:cs="Calibri"/>
          <w:sz w:val="22"/>
          <w:szCs w:val="22"/>
        </w:rPr>
        <w:t>Forsiden skal indeholde følgende tekst. I stedet for teksten GymDanmark benyttes GymDanmark logoet,</w:t>
      </w:r>
    </w:p>
    <w:p w:rsidR="00882DAD" w:rsidRDefault="00882DAD" w:rsidP="00882DAD">
      <w:pPr>
        <w:rPr>
          <w:rFonts w:ascii="Calibri" w:hAnsi="Calibri" w:cs="Calibri"/>
          <w:sz w:val="22"/>
          <w:szCs w:val="22"/>
        </w:rPr>
      </w:pPr>
    </w:p>
    <w:p w:rsidR="00882DAD" w:rsidRPr="008D6B3A" w:rsidRDefault="00882DAD" w:rsidP="00882DAD">
      <w:pPr>
        <w:rPr>
          <w:rFonts w:ascii="Calibri" w:hAnsi="Calibri" w:cs="Calibri"/>
          <w:sz w:val="22"/>
          <w:szCs w:val="22"/>
        </w:rPr>
      </w:pPr>
      <w:r w:rsidRPr="008D6B3A">
        <w:rPr>
          <w:rFonts w:ascii="Calibri" w:hAnsi="Calibri" w:cs="Calibri"/>
          <w:sz w:val="22"/>
          <w:szCs w:val="22"/>
        </w:rPr>
        <w:t>GymDanmark</w:t>
      </w:r>
    </w:p>
    <w:p w:rsidR="00882DAD" w:rsidRPr="008D6B3A" w:rsidRDefault="00882DAD" w:rsidP="00882DAD">
      <w:pPr>
        <w:rPr>
          <w:rFonts w:ascii="Calibri" w:hAnsi="Calibri" w:cs="Calibri"/>
          <w:sz w:val="22"/>
          <w:szCs w:val="22"/>
        </w:rPr>
      </w:pPr>
      <w:r>
        <w:rPr>
          <w:rFonts w:ascii="Calibri" w:hAnsi="Calibri" w:cs="Calibri"/>
          <w:sz w:val="22"/>
          <w:szCs w:val="22"/>
        </w:rPr>
        <w:t>Arrangerer</w:t>
      </w:r>
    </w:p>
    <w:p w:rsidR="00882DAD" w:rsidRPr="008D6B3A" w:rsidRDefault="00882DAD" w:rsidP="00882DAD">
      <w:pPr>
        <w:rPr>
          <w:rFonts w:ascii="Calibri" w:hAnsi="Calibri" w:cs="Calibri"/>
          <w:sz w:val="22"/>
          <w:szCs w:val="22"/>
        </w:rPr>
      </w:pPr>
      <w:r w:rsidRPr="008D6B3A">
        <w:rPr>
          <w:rFonts w:ascii="Calibri" w:hAnsi="Calibri" w:cs="Calibri"/>
          <w:sz w:val="22"/>
          <w:szCs w:val="22"/>
        </w:rPr>
        <w:t>STÆVNE</w:t>
      </w:r>
    </w:p>
    <w:p w:rsidR="00882DAD" w:rsidRPr="008D6B3A" w:rsidRDefault="00882DAD" w:rsidP="00882DAD">
      <w:pPr>
        <w:rPr>
          <w:rFonts w:ascii="Calibri" w:hAnsi="Calibri" w:cs="Calibri"/>
          <w:sz w:val="22"/>
          <w:szCs w:val="22"/>
        </w:rPr>
      </w:pPr>
      <w:r w:rsidRPr="008D6B3A">
        <w:rPr>
          <w:rFonts w:ascii="Calibri" w:hAnsi="Calibri" w:cs="Calibri"/>
          <w:sz w:val="22"/>
          <w:szCs w:val="22"/>
        </w:rPr>
        <w:t>i samarbejde med</w:t>
      </w:r>
    </w:p>
    <w:p w:rsidR="00882DAD" w:rsidRDefault="00882DAD" w:rsidP="00882DAD">
      <w:pPr>
        <w:rPr>
          <w:rFonts w:ascii="Calibri" w:hAnsi="Calibri" w:cs="Calibri"/>
          <w:sz w:val="22"/>
          <w:szCs w:val="22"/>
        </w:rPr>
      </w:pPr>
      <w:r>
        <w:rPr>
          <w:rFonts w:ascii="Calibri" w:hAnsi="Calibri" w:cs="Calibri"/>
          <w:sz w:val="22"/>
          <w:szCs w:val="22"/>
        </w:rPr>
        <w:t>VÆRTS</w:t>
      </w:r>
      <w:r w:rsidRPr="008D6B3A">
        <w:rPr>
          <w:rFonts w:ascii="Calibri" w:hAnsi="Calibri" w:cs="Calibri"/>
          <w:sz w:val="22"/>
          <w:szCs w:val="22"/>
        </w:rPr>
        <w:t>FORENING</w:t>
      </w:r>
    </w:p>
    <w:p w:rsidR="00882DAD" w:rsidRPr="008D6B3A" w:rsidRDefault="00882DAD" w:rsidP="00882DAD">
      <w:pPr>
        <w:rPr>
          <w:rFonts w:ascii="Calibri" w:hAnsi="Calibri" w:cs="Calibri"/>
          <w:sz w:val="22"/>
          <w:szCs w:val="22"/>
        </w:rPr>
      </w:pPr>
    </w:p>
    <w:p w:rsidR="00882DAD" w:rsidRDefault="00882DAD" w:rsidP="00882DAD">
      <w:pPr>
        <w:rPr>
          <w:rFonts w:ascii="Calibri" w:hAnsi="Calibri" w:cs="Calibri"/>
          <w:sz w:val="22"/>
          <w:szCs w:val="22"/>
        </w:rPr>
      </w:pPr>
    </w:p>
    <w:p w:rsidR="00882DAD" w:rsidRPr="008D6B3A" w:rsidRDefault="00882DAD" w:rsidP="00882DAD">
      <w:pPr>
        <w:pStyle w:val="Overskrift2"/>
      </w:pPr>
      <w:r w:rsidRPr="008D6B3A">
        <w:t>Tekst der skal indsættes i indbydelsen.</w:t>
      </w:r>
    </w:p>
    <w:p w:rsidR="00882DAD" w:rsidRDefault="00882DAD" w:rsidP="00882DAD">
      <w:pPr>
        <w:rPr>
          <w:rFonts w:ascii="Calibri" w:hAnsi="Calibri" w:cs="Calibri"/>
          <w:sz w:val="22"/>
          <w:szCs w:val="22"/>
        </w:rPr>
      </w:pPr>
    </w:p>
    <w:p w:rsidR="00882DAD" w:rsidRPr="008D6B3A" w:rsidRDefault="00882DAD" w:rsidP="00882DAD">
      <w:pPr>
        <w:rPr>
          <w:rFonts w:ascii="Calibri" w:hAnsi="Calibri" w:cs="Calibri"/>
          <w:color w:val="00B0F0"/>
          <w:sz w:val="22"/>
          <w:szCs w:val="22"/>
        </w:rPr>
      </w:pPr>
      <w:r w:rsidRPr="008D6B3A">
        <w:rPr>
          <w:rFonts w:ascii="Calibri" w:hAnsi="Calibri" w:cs="Calibri"/>
          <w:color w:val="00B0F0"/>
          <w:sz w:val="22"/>
          <w:szCs w:val="22"/>
        </w:rPr>
        <w:t>Velkomst:</w:t>
      </w:r>
    </w:p>
    <w:p w:rsidR="00882DAD" w:rsidRPr="008D6B3A" w:rsidRDefault="00882DAD" w:rsidP="00882DAD">
      <w:pPr>
        <w:rPr>
          <w:rFonts w:ascii="Calibri" w:hAnsi="Calibri" w:cs="Calibri"/>
          <w:color w:val="00B0F0"/>
          <w:sz w:val="22"/>
          <w:szCs w:val="22"/>
        </w:rPr>
      </w:pPr>
      <w:r w:rsidRPr="008D6B3A">
        <w:rPr>
          <w:rFonts w:ascii="Calibri" w:hAnsi="Calibri" w:cs="Calibri"/>
          <w:color w:val="00B0F0"/>
          <w:sz w:val="22"/>
          <w:szCs w:val="22"/>
        </w:rPr>
        <w:t>Skrives af foreningen</w:t>
      </w:r>
    </w:p>
    <w:p w:rsidR="00882DAD" w:rsidRPr="008D6B3A" w:rsidRDefault="00882DAD" w:rsidP="00882DAD">
      <w:pPr>
        <w:rPr>
          <w:rFonts w:ascii="Calibri" w:hAnsi="Calibri" w:cs="Calibri"/>
          <w:sz w:val="22"/>
          <w:szCs w:val="22"/>
        </w:rPr>
      </w:pPr>
    </w:p>
    <w:p w:rsidR="00882DAD" w:rsidRPr="008D6B3A" w:rsidRDefault="00882DAD" w:rsidP="00882DAD">
      <w:pPr>
        <w:rPr>
          <w:rFonts w:ascii="Calibri" w:hAnsi="Calibri" w:cs="Calibri"/>
          <w:sz w:val="22"/>
          <w:szCs w:val="22"/>
        </w:rPr>
      </w:pPr>
    </w:p>
    <w:p w:rsidR="00882DAD" w:rsidRDefault="00882DAD" w:rsidP="00882DAD">
      <w:pPr>
        <w:rPr>
          <w:rFonts w:ascii="Calibri" w:hAnsi="Calibri" w:cs="Calibri"/>
          <w:sz w:val="22"/>
          <w:szCs w:val="22"/>
        </w:rPr>
      </w:pPr>
      <w:r w:rsidRPr="008D6B3A">
        <w:rPr>
          <w:rFonts w:ascii="Calibri" w:hAnsi="Calibri" w:cs="Calibri"/>
          <w:sz w:val="22"/>
          <w:szCs w:val="22"/>
        </w:rPr>
        <w:t>Anmeldelse af del</w:t>
      </w:r>
      <w:r>
        <w:rPr>
          <w:rFonts w:ascii="Calibri" w:hAnsi="Calibri" w:cs="Calibri"/>
          <w:sz w:val="22"/>
          <w:szCs w:val="22"/>
        </w:rPr>
        <w:t xml:space="preserve">tagere, spring </w:t>
      </w:r>
      <w:r w:rsidR="009B784C">
        <w:rPr>
          <w:rFonts w:ascii="Calibri" w:hAnsi="Calibri" w:cs="Calibri"/>
          <w:sz w:val="22"/>
          <w:szCs w:val="22"/>
        </w:rPr>
        <w:t>og rytmeserier samt musikupload:</w:t>
      </w:r>
    </w:p>
    <w:p w:rsidR="00882DAD" w:rsidRDefault="009B784C" w:rsidP="00882DAD">
      <w:pPr>
        <w:rPr>
          <w:rFonts w:ascii="Calibri" w:hAnsi="Calibri" w:cs="Calibri"/>
          <w:sz w:val="22"/>
          <w:szCs w:val="22"/>
        </w:rPr>
      </w:pPr>
      <w:r w:rsidRPr="009B784C">
        <w:rPr>
          <w:rFonts w:ascii="Calibri" w:hAnsi="Calibri" w:cs="Calibri"/>
          <w:sz w:val="22"/>
          <w:szCs w:val="22"/>
        </w:rPr>
        <w:t xml:space="preserve">Holdene skal anmelde deltagere, rytme- og springlister, samt uploade musik på forhånd. Dette gøres via internettet på </w:t>
      </w:r>
      <w:hyperlink r:id="rId7" w:history="1">
        <w:r w:rsidRPr="002413E3">
          <w:rPr>
            <w:rStyle w:val="Hyperlink"/>
            <w:rFonts w:ascii="Calibri" w:hAnsi="Calibri" w:cs="Calibri"/>
            <w:sz w:val="22"/>
            <w:szCs w:val="22"/>
          </w:rPr>
          <w:t>http://gymtranet.dk/discipliner/teamgym/tariff-forms</w:t>
        </w:r>
      </w:hyperlink>
      <w:r>
        <w:rPr>
          <w:rFonts w:ascii="Calibri" w:hAnsi="Calibri" w:cs="Calibri"/>
          <w:sz w:val="22"/>
          <w:szCs w:val="22"/>
        </w:rPr>
        <w:t xml:space="preserve">. </w:t>
      </w:r>
      <w:r w:rsidRPr="009B784C">
        <w:rPr>
          <w:rFonts w:ascii="Calibri" w:hAnsi="Calibri" w:cs="Calibri"/>
          <w:sz w:val="22"/>
          <w:szCs w:val="22"/>
        </w:rPr>
        <w:t xml:space="preserve">Anmeldelsen skal ske på forhånd via internettet. Rytme- og spring anmeldelser samt musik skal være </w:t>
      </w:r>
      <w:proofErr w:type="spellStart"/>
      <w:r w:rsidRPr="009B784C">
        <w:rPr>
          <w:rFonts w:ascii="Calibri" w:hAnsi="Calibri" w:cs="Calibri"/>
          <w:sz w:val="22"/>
          <w:szCs w:val="22"/>
        </w:rPr>
        <w:t>uploaded</w:t>
      </w:r>
      <w:proofErr w:type="spellEnd"/>
      <w:r w:rsidRPr="009B784C">
        <w:rPr>
          <w:rFonts w:ascii="Calibri" w:hAnsi="Calibri" w:cs="Calibri"/>
          <w:sz w:val="22"/>
          <w:szCs w:val="22"/>
        </w:rPr>
        <w:t xml:space="preserve"> online inden klokken 18.00 på dagen inden holdets konkurrence. Herefter låses systemet. Ændringer kan foretages lige indtil man skal på gulvet. Kontakt D dommerpanelet hurtigst muligt.</w:t>
      </w:r>
    </w:p>
    <w:p w:rsidR="009B784C" w:rsidRDefault="009B784C" w:rsidP="00882DAD">
      <w:pPr>
        <w:rPr>
          <w:rFonts w:ascii="Calibri" w:hAnsi="Calibri" w:cs="Calibri"/>
          <w:sz w:val="22"/>
          <w:szCs w:val="22"/>
        </w:rPr>
      </w:pPr>
    </w:p>
    <w:p w:rsidR="00882DAD" w:rsidRPr="008D6B3A" w:rsidRDefault="00882DAD" w:rsidP="00882DAD">
      <w:pPr>
        <w:rPr>
          <w:rFonts w:ascii="Calibri" w:hAnsi="Calibri" w:cs="Calibri"/>
          <w:sz w:val="22"/>
          <w:szCs w:val="22"/>
        </w:rPr>
      </w:pPr>
      <w:r w:rsidRPr="008D6B3A">
        <w:rPr>
          <w:rFonts w:ascii="Calibri" w:hAnsi="Calibri" w:cs="Calibri"/>
          <w:sz w:val="22"/>
          <w:szCs w:val="22"/>
        </w:rPr>
        <w:t>Musik:</w:t>
      </w:r>
    </w:p>
    <w:p w:rsidR="00882DAD" w:rsidRPr="008D6B3A" w:rsidRDefault="00882DAD" w:rsidP="00882DAD">
      <w:pPr>
        <w:rPr>
          <w:rFonts w:ascii="Calibri" w:hAnsi="Calibri" w:cs="Calibri"/>
          <w:sz w:val="22"/>
          <w:szCs w:val="22"/>
        </w:rPr>
      </w:pPr>
      <w:r w:rsidRPr="008D6B3A">
        <w:rPr>
          <w:rFonts w:ascii="Calibri" w:hAnsi="Calibri" w:cs="Calibri"/>
          <w:sz w:val="22"/>
          <w:szCs w:val="22"/>
        </w:rPr>
        <w:t>Der skal uploades musik i det system GymDanmark stiller til rådighed. I tilfælde af tekniske problemer vil</w:t>
      </w:r>
    </w:p>
    <w:p w:rsidR="00882DAD" w:rsidRPr="008D6B3A" w:rsidRDefault="00882DAD" w:rsidP="00882DAD">
      <w:pPr>
        <w:rPr>
          <w:rFonts w:ascii="Calibri" w:hAnsi="Calibri" w:cs="Calibri"/>
          <w:sz w:val="22"/>
          <w:szCs w:val="22"/>
        </w:rPr>
      </w:pPr>
      <w:r w:rsidRPr="008D6B3A">
        <w:rPr>
          <w:rFonts w:ascii="Calibri" w:hAnsi="Calibri" w:cs="Calibri"/>
          <w:sz w:val="22"/>
          <w:szCs w:val="22"/>
        </w:rPr>
        <w:t>det være mulighed for at afspille musik via elektronisk medie der kan tilsluttes jackstik.</w:t>
      </w:r>
    </w:p>
    <w:p w:rsidR="00882DAD" w:rsidRPr="008D6B3A" w:rsidRDefault="00882DAD" w:rsidP="00882DAD">
      <w:pPr>
        <w:rPr>
          <w:rFonts w:ascii="Calibri" w:hAnsi="Calibri" w:cs="Calibri"/>
          <w:sz w:val="22"/>
          <w:szCs w:val="22"/>
        </w:rPr>
      </w:pPr>
      <w:r w:rsidRPr="008D6B3A">
        <w:rPr>
          <w:rFonts w:ascii="Calibri" w:hAnsi="Calibri" w:cs="Calibri"/>
          <w:sz w:val="22"/>
          <w:szCs w:val="22"/>
        </w:rPr>
        <w:t>Deadlines for upload af musik er aftenen inden konkurrence</w:t>
      </w:r>
      <w:r>
        <w:rPr>
          <w:rFonts w:ascii="Calibri" w:hAnsi="Calibri" w:cs="Calibri"/>
          <w:sz w:val="22"/>
          <w:szCs w:val="22"/>
        </w:rPr>
        <w:t>dagen</w:t>
      </w:r>
      <w:r w:rsidRPr="008D6B3A">
        <w:rPr>
          <w:rFonts w:ascii="Calibri" w:hAnsi="Calibri" w:cs="Calibri"/>
          <w:sz w:val="22"/>
          <w:szCs w:val="22"/>
        </w:rPr>
        <w:t xml:space="preserve"> kl. 18.</w:t>
      </w:r>
    </w:p>
    <w:p w:rsidR="00882DAD" w:rsidRPr="008D6B3A" w:rsidRDefault="00882DAD" w:rsidP="00882DAD">
      <w:pPr>
        <w:rPr>
          <w:rFonts w:ascii="Calibri" w:hAnsi="Calibri" w:cs="Calibri"/>
          <w:sz w:val="22"/>
          <w:szCs w:val="22"/>
        </w:rPr>
      </w:pPr>
      <w:r>
        <w:rPr>
          <w:rFonts w:ascii="Calibri" w:hAnsi="Calibri" w:cs="Calibri"/>
          <w:sz w:val="22"/>
          <w:szCs w:val="22"/>
        </w:rPr>
        <w:t>OBS: Det er i</w:t>
      </w:r>
      <w:r w:rsidRPr="008D6B3A">
        <w:rPr>
          <w:rFonts w:ascii="Calibri" w:hAnsi="Calibri" w:cs="Calibri"/>
          <w:sz w:val="22"/>
          <w:szCs w:val="22"/>
        </w:rPr>
        <w:t>kke muligt at benytte CD.</w:t>
      </w:r>
    </w:p>
    <w:p w:rsidR="00882DAD" w:rsidRDefault="00882DAD" w:rsidP="00882DAD">
      <w:pPr>
        <w:rPr>
          <w:rFonts w:ascii="Calibri" w:hAnsi="Calibri" w:cs="Calibri"/>
          <w:sz w:val="22"/>
          <w:szCs w:val="22"/>
        </w:rPr>
      </w:pPr>
    </w:p>
    <w:p w:rsidR="00882DAD" w:rsidRDefault="00882DAD" w:rsidP="00882DAD">
      <w:pPr>
        <w:rPr>
          <w:rFonts w:ascii="Calibri" w:hAnsi="Calibri" w:cs="Calibri"/>
          <w:sz w:val="22"/>
          <w:szCs w:val="22"/>
        </w:rPr>
      </w:pPr>
      <w:r w:rsidRPr="008D6B3A">
        <w:rPr>
          <w:rFonts w:ascii="Calibri" w:hAnsi="Calibri" w:cs="Calibri"/>
          <w:sz w:val="22"/>
          <w:szCs w:val="22"/>
        </w:rPr>
        <w:t xml:space="preserve">Tekniske spørgsmål bedes sendt til </w:t>
      </w:r>
      <w:proofErr w:type="spellStart"/>
      <w:r>
        <w:rPr>
          <w:rFonts w:ascii="Calibri" w:hAnsi="Calibri" w:cs="Calibri"/>
          <w:sz w:val="22"/>
          <w:szCs w:val="22"/>
        </w:rPr>
        <w:t>UTGs</w:t>
      </w:r>
      <w:proofErr w:type="spellEnd"/>
      <w:r>
        <w:rPr>
          <w:rFonts w:ascii="Calibri" w:hAnsi="Calibri" w:cs="Calibri"/>
          <w:sz w:val="22"/>
          <w:szCs w:val="22"/>
        </w:rPr>
        <w:t xml:space="preserve"> </w:t>
      </w:r>
      <w:proofErr w:type="spellStart"/>
      <w:r>
        <w:rPr>
          <w:rFonts w:ascii="Calibri" w:hAnsi="Calibri" w:cs="Calibri"/>
          <w:sz w:val="22"/>
          <w:szCs w:val="22"/>
        </w:rPr>
        <w:t>StævneSektion</w:t>
      </w:r>
      <w:proofErr w:type="spellEnd"/>
      <w:r>
        <w:rPr>
          <w:rFonts w:ascii="Calibri" w:hAnsi="Calibri" w:cs="Calibri"/>
          <w:sz w:val="22"/>
          <w:szCs w:val="22"/>
        </w:rPr>
        <w:t xml:space="preserve"> på</w:t>
      </w:r>
      <w:r w:rsidRPr="008D6B3A">
        <w:rPr>
          <w:rFonts w:ascii="Calibri" w:hAnsi="Calibri" w:cs="Calibri"/>
          <w:sz w:val="22"/>
          <w:szCs w:val="22"/>
        </w:rPr>
        <w:t xml:space="preserve"> </w:t>
      </w:r>
      <w:hyperlink r:id="rId8" w:history="1">
        <w:r w:rsidR="009B784C" w:rsidRPr="002413E3">
          <w:rPr>
            <w:rStyle w:val="Hyperlink"/>
            <w:rFonts w:ascii="Calibri" w:hAnsi="Calibri" w:cs="Calibri"/>
            <w:sz w:val="22"/>
            <w:szCs w:val="22"/>
          </w:rPr>
          <w:t>utgss@gymdanmark.dk</w:t>
        </w:r>
      </w:hyperlink>
    </w:p>
    <w:p w:rsidR="00882DAD" w:rsidRDefault="00882DAD" w:rsidP="00882DAD">
      <w:pPr>
        <w:rPr>
          <w:rFonts w:ascii="Calibri" w:hAnsi="Calibri" w:cs="Calibri"/>
          <w:sz w:val="22"/>
          <w:szCs w:val="22"/>
        </w:rPr>
      </w:pPr>
    </w:p>
    <w:p w:rsidR="00882DAD" w:rsidRPr="008D6B3A" w:rsidRDefault="00882DAD" w:rsidP="00882DAD">
      <w:pPr>
        <w:rPr>
          <w:rFonts w:ascii="Calibri" w:hAnsi="Calibri" w:cs="Calibri"/>
          <w:sz w:val="22"/>
          <w:szCs w:val="22"/>
        </w:rPr>
      </w:pPr>
      <w:r w:rsidRPr="008D6B3A">
        <w:rPr>
          <w:rFonts w:ascii="Calibri" w:hAnsi="Calibri" w:cs="Calibri"/>
          <w:sz w:val="22"/>
          <w:szCs w:val="22"/>
        </w:rPr>
        <w:t>Konkurrencelicens:</w:t>
      </w:r>
    </w:p>
    <w:p w:rsidR="00882DAD" w:rsidRPr="008D6B3A" w:rsidRDefault="00882DAD" w:rsidP="00882DAD">
      <w:pPr>
        <w:rPr>
          <w:rFonts w:ascii="Calibri" w:hAnsi="Calibri" w:cs="Calibri"/>
          <w:sz w:val="22"/>
          <w:szCs w:val="22"/>
        </w:rPr>
      </w:pPr>
      <w:r w:rsidRPr="008D6B3A">
        <w:rPr>
          <w:rFonts w:ascii="Calibri" w:hAnsi="Calibri" w:cs="Calibri"/>
          <w:sz w:val="22"/>
          <w:szCs w:val="22"/>
        </w:rPr>
        <w:t>Husk at alle gymnaster skal have gyldig konkurrencelicens for at deltage.</w:t>
      </w:r>
      <w:r w:rsidR="009B784C">
        <w:rPr>
          <w:rFonts w:ascii="Calibri" w:hAnsi="Calibri" w:cs="Calibri"/>
          <w:sz w:val="22"/>
          <w:szCs w:val="22"/>
        </w:rPr>
        <w:t xml:space="preserve"> Gymnaster kan ikke indskrives på deltagerlisten uden en gyldig konkurrencelicens.</w:t>
      </w:r>
    </w:p>
    <w:p w:rsidR="00882DAD" w:rsidRPr="008D6B3A" w:rsidRDefault="009B784C" w:rsidP="00882DAD">
      <w:pPr>
        <w:rPr>
          <w:rFonts w:ascii="Calibri" w:hAnsi="Calibri" w:cs="Calibri"/>
          <w:sz w:val="22"/>
          <w:szCs w:val="22"/>
        </w:rPr>
      </w:pPr>
      <w:r>
        <w:rPr>
          <w:rFonts w:ascii="Calibri" w:hAnsi="Calibri" w:cs="Calibri"/>
          <w:sz w:val="22"/>
          <w:szCs w:val="22"/>
        </w:rPr>
        <w:t>Licensen kan løses hele året, men altid inden konkurrencen.</w:t>
      </w:r>
    </w:p>
    <w:p w:rsidR="00882DAD" w:rsidRDefault="00882DAD" w:rsidP="00882DAD">
      <w:pPr>
        <w:rPr>
          <w:rFonts w:ascii="Calibri" w:hAnsi="Calibri" w:cs="Calibri"/>
          <w:sz w:val="22"/>
          <w:szCs w:val="22"/>
        </w:rPr>
      </w:pPr>
      <w:r w:rsidRPr="008D6B3A">
        <w:rPr>
          <w:rFonts w:ascii="Calibri" w:hAnsi="Calibri" w:cs="Calibri"/>
          <w:sz w:val="22"/>
          <w:szCs w:val="22"/>
        </w:rPr>
        <w:t xml:space="preserve">Læs mere på: </w:t>
      </w:r>
      <w:hyperlink r:id="rId9" w:history="1">
        <w:r w:rsidR="009B784C" w:rsidRPr="002413E3">
          <w:rPr>
            <w:rStyle w:val="Hyperlink"/>
            <w:rFonts w:ascii="Calibri" w:hAnsi="Calibri" w:cs="Calibri"/>
            <w:sz w:val="22"/>
            <w:szCs w:val="22"/>
          </w:rPr>
          <w:t>http://gymtranet.dk/konkurrencelicens/licensguide</w:t>
        </w:r>
      </w:hyperlink>
    </w:p>
    <w:p w:rsidR="00882DAD" w:rsidRDefault="00882DAD" w:rsidP="00882DAD">
      <w:pPr>
        <w:rPr>
          <w:rFonts w:ascii="Calibri" w:hAnsi="Calibri" w:cs="Calibri"/>
          <w:sz w:val="22"/>
          <w:szCs w:val="22"/>
        </w:rPr>
      </w:pPr>
    </w:p>
    <w:p w:rsidR="00882DAD" w:rsidRPr="008D6B3A" w:rsidRDefault="00882DAD" w:rsidP="00882DAD">
      <w:pPr>
        <w:rPr>
          <w:rFonts w:ascii="Calibri" w:hAnsi="Calibri" w:cs="Calibri"/>
          <w:sz w:val="22"/>
          <w:szCs w:val="22"/>
        </w:rPr>
      </w:pPr>
      <w:r w:rsidRPr="008D6B3A">
        <w:rPr>
          <w:rFonts w:ascii="Calibri" w:hAnsi="Calibri" w:cs="Calibri"/>
          <w:sz w:val="22"/>
          <w:szCs w:val="22"/>
        </w:rPr>
        <w:t>Sygesikringsbevis</w:t>
      </w:r>
      <w:r>
        <w:rPr>
          <w:rFonts w:ascii="Calibri" w:hAnsi="Calibri" w:cs="Calibri"/>
          <w:sz w:val="22"/>
          <w:szCs w:val="22"/>
        </w:rPr>
        <w:t>:</w:t>
      </w:r>
    </w:p>
    <w:p w:rsidR="00882DAD" w:rsidRPr="008D6B3A" w:rsidRDefault="00882DAD" w:rsidP="00882DAD">
      <w:pPr>
        <w:rPr>
          <w:rFonts w:ascii="Calibri" w:hAnsi="Calibri" w:cs="Calibri"/>
          <w:sz w:val="22"/>
          <w:szCs w:val="22"/>
        </w:rPr>
      </w:pPr>
      <w:r w:rsidRPr="008D6B3A">
        <w:rPr>
          <w:rFonts w:ascii="Calibri" w:hAnsi="Calibri" w:cs="Calibri"/>
          <w:sz w:val="22"/>
          <w:szCs w:val="22"/>
        </w:rPr>
        <w:t>Alle gymnaster skal medbringe sygesikringsbevis.</w:t>
      </w:r>
    </w:p>
    <w:p w:rsidR="00882DAD" w:rsidRPr="008D6B3A" w:rsidRDefault="00882DAD" w:rsidP="00882DAD">
      <w:pPr>
        <w:rPr>
          <w:rFonts w:ascii="Calibri" w:hAnsi="Calibri" w:cs="Calibri"/>
          <w:sz w:val="22"/>
          <w:szCs w:val="22"/>
        </w:rPr>
      </w:pPr>
    </w:p>
    <w:p w:rsidR="00882DAD" w:rsidRPr="008D6B3A" w:rsidRDefault="00882DAD" w:rsidP="00882DAD">
      <w:pPr>
        <w:rPr>
          <w:rFonts w:ascii="Calibri" w:hAnsi="Calibri" w:cs="Calibri"/>
          <w:sz w:val="22"/>
          <w:szCs w:val="22"/>
        </w:rPr>
      </w:pPr>
      <w:r w:rsidRPr="008D6B3A">
        <w:rPr>
          <w:rFonts w:ascii="Calibri" w:hAnsi="Calibri" w:cs="Calibri"/>
          <w:sz w:val="22"/>
          <w:szCs w:val="22"/>
        </w:rPr>
        <w:t>Pulje</w:t>
      </w:r>
      <w:r>
        <w:rPr>
          <w:rFonts w:ascii="Calibri" w:hAnsi="Calibri" w:cs="Calibri"/>
          <w:sz w:val="22"/>
          <w:szCs w:val="22"/>
        </w:rPr>
        <w:t>/divisions</w:t>
      </w:r>
      <w:r w:rsidRPr="008D6B3A">
        <w:rPr>
          <w:rFonts w:ascii="Calibri" w:hAnsi="Calibri" w:cs="Calibri"/>
          <w:sz w:val="22"/>
          <w:szCs w:val="22"/>
        </w:rPr>
        <w:t>inddeling og opvarmningstider</w:t>
      </w:r>
      <w:r>
        <w:rPr>
          <w:rFonts w:ascii="Calibri" w:hAnsi="Calibri" w:cs="Calibri"/>
          <w:sz w:val="22"/>
          <w:szCs w:val="22"/>
        </w:rPr>
        <w:t>:</w:t>
      </w:r>
    </w:p>
    <w:p w:rsidR="00882DAD" w:rsidRPr="008D6B3A" w:rsidRDefault="00882DAD" w:rsidP="00882DAD">
      <w:pPr>
        <w:rPr>
          <w:rFonts w:ascii="Calibri" w:hAnsi="Calibri" w:cs="Calibri"/>
          <w:sz w:val="22"/>
          <w:szCs w:val="22"/>
        </w:rPr>
      </w:pPr>
      <w:r>
        <w:rPr>
          <w:rFonts w:ascii="Calibri" w:hAnsi="Calibri" w:cs="Calibri"/>
          <w:sz w:val="22"/>
          <w:szCs w:val="22"/>
        </w:rPr>
        <w:t>Pulje/divisionsi</w:t>
      </w:r>
      <w:r w:rsidRPr="008D6B3A">
        <w:rPr>
          <w:rFonts w:ascii="Calibri" w:hAnsi="Calibri" w:cs="Calibri"/>
          <w:sz w:val="22"/>
          <w:szCs w:val="22"/>
        </w:rPr>
        <w:t>nddelinger og opvarmningstider kan findes på www.gymdanmark.dk</w:t>
      </w:r>
    </w:p>
    <w:p w:rsidR="00882DAD" w:rsidRDefault="00882DAD" w:rsidP="00882DAD">
      <w:pPr>
        <w:rPr>
          <w:rFonts w:ascii="Calibri" w:hAnsi="Calibri" w:cs="Calibri"/>
          <w:sz w:val="22"/>
          <w:szCs w:val="22"/>
        </w:rPr>
      </w:pPr>
      <w:r w:rsidRPr="008D6B3A">
        <w:rPr>
          <w:rFonts w:ascii="Calibri" w:hAnsi="Calibri" w:cs="Calibri"/>
          <w:sz w:val="22"/>
          <w:szCs w:val="22"/>
        </w:rPr>
        <w:t>Opvarmningstider vil være at finde ca. 14 dage inden konkurrencen.</w:t>
      </w:r>
    </w:p>
    <w:p w:rsidR="00882DAD" w:rsidRDefault="00882DAD" w:rsidP="00882DAD">
      <w:pPr>
        <w:rPr>
          <w:rFonts w:ascii="Calibri" w:hAnsi="Calibri" w:cs="Calibri"/>
          <w:sz w:val="22"/>
          <w:szCs w:val="22"/>
        </w:rPr>
      </w:pPr>
    </w:p>
    <w:p w:rsidR="00882DAD" w:rsidRPr="005C5738" w:rsidRDefault="00882DAD" w:rsidP="00882DAD">
      <w:pPr>
        <w:rPr>
          <w:rFonts w:ascii="Calibri" w:hAnsi="Calibri" w:cs="Calibri"/>
          <w:color w:val="FF0000"/>
          <w:sz w:val="22"/>
          <w:szCs w:val="22"/>
        </w:rPr>
      </w:pPr>
      <w:r w:rsidRPr="005C5738">
        <w:rPr>
          <w:rFonts w:ascii="Calibri" w:hAnsi="Calibri" w:cs="Calibri"/>
          <w:color w:val="FF0000"/>
          <w:sz w:val="22"/>
          <w:szCs w:val="22"/>
        </w:rPr>
        <w:t>OBS.</w:t>
      </w:r>
    </w:p>
    <w:p w:rsidR="00882DAD" w:rsidRPr="005C5738" w:rsidRDefault="00882DAD" w:rsidP="00882DAD">
      <w:pPr>
        <w:rPr>
          <w:rFonts w:ascii="Calibri" w:hAnsi="Calibri" w:cs="Calibri"/>
          <w:color w:val="FF0000"/>
          <w:sz w:val="22"/>
          <w:szCs w:val="22"/>
        </w:rPr>
      </w:pPr>
      <w:r w:rsidRPr="005C5738">
        <w:rPr>
          <w:rFonts w:ascii="Calibri" w:hAnsi="Calibri" w:cs="Calibri"/>
          <w:color w:val="FF0000"/>
          <w:sz w:val="22"/>
          <w:szCs w:val="22"/>
        </w:rPr>
        <w:t>– denne tekst skal kun med i indbydelsen såfremt I er værtsforening for kvalifikationen</w:t>
      </w:r>
    </w:p>
    <w:p w:rsidR="00882DAD" w:rsidRPr="005C5738" w:rsidRDefault="00882DAD" w:rsidP="00882DAD">
      <w:pPr>
        <w:shd w:val="clear" w:color="auto" w:fill="FFFFFF"/>
        <w:rPr>
          <w:rFonts w:ascii="Arial" w:hAnsi="Arial" w:cs="Arial"/>
          <w:color w:val="000000"/>
          <w:sz w:val="21"/>
          <w:szCs w:val="21"/>
        </w:rPr>
      </w:pPr>
    </w:p>
    <w:p w:rsidR="00882DAD" w:rsidRPr="005C5738" w:rsidRDefault="00882DAD" w:rsidP="00882DAD">
      <w:pPr>
        <w:rPr>
          <w:rFonts w:ascii="Calibri" w:hAnsi="Calibri" w:cs="Calibri"/>
          <w:sz w:val="22"/>
          <w:szCs w:val="22"/>
        </w:rPr>
      </w:pPr>
      <w:r w:rsidRPr="005C5738">
        <w:rPr>
          <w:rFonts w:ascii="Calibri" w:hAnsi="Calibri" w:cs="Calibri"/>
          <w:sz w:val="22"/>
          <w:szCs w:val="22"/>
        </w:rPr>
        <w:t>Seedning</w:t>
      </w:r>
      <w:r>
        <w:rPr>
          <w:rFonts w:ascii="Calibri" w:hAnsi="Calibri" w:cs="Calibri"/>
          <w:sz w:val="22"/>
          <w:szCs w:val="22"/>
        </w:rPr>
        <w:t>:</w:t>
      </w:r>
      <w:r w:rsidRPr="005C5738">
        <w:rPr>
          <w:rFonts w:ascii="Calibri" w:hAnsi="Calibri" w:cs="Calibri"/>
          <w:sz w:val="22"/>
          <w:szCs w:val="22"/>
        </w:rPr>
        <w:t xml:space="preserve"> </w:t>
      </w:r>
    </w:p>
    <w:p w:rsidR="00882DAD" w:rsidRPr="005C5738" w:rsidRDefault="00882DAD" w:rsidP="002D4CA9">
      <w:pPr>
        <w:jc w:val="both"/>
        <w:rPr>
          <w:rFonts w:ascii="Calibri" w:hAnsi="Calibri" w:cs="Calibri"/>
          <w:sz w:val="22"/>
          <w:szCs w:val="22"/>
        </w:rPr>
      </w:pPr>
      <w:r>
        <w:rPr>
          <w:rFonts w:ascii="Calibri" w:hAnsi="Calibri" w:cs="Calibri"/>
          <w:sz w:val="22"/>
          <w:szCs w:val="22"/>
        </w:rPr>
        <w:t xml:space="preserve">Til </w:t>
      </w:r>
      <w:r w:rsidR="002D4CA9">
        <w:rPr>
          <w:rFonts w:ascii="Calibri" w:hAnsi="Calibri" w:cs="Calibri"/>
          <w:sz w:val="22"/>
          <w:szCs w:val="22"/>
        </w:rPr>
        <w:t>Regionsmesterskaberne og 1. runde Forbundsmesterskaber</w:t>
      </w:r>
      <w:r>
        <w:rPr>
          <w:rFonts w:ascii="Calibri" w:hAnsi="Calibri" w:cs="Calibri"/>
          <w:sz w:val="22"/>
          <w:szCs w:val="22"/>
        </w:rPr>
        <w:t xml:space="preserve"> seedes holdene på baggrund af sidste sæsons resultater til </w:t>
      </w:r>
      <w:r w:rsidR="002D4CA9">
        <w:rPr>
          <w:rFonts w:ascii="Calibri" w:hAnsi="Calibri" w:cs="Calibri"/>
          <w:sz w:val="22"/>
          <w:szCs w:val="22"/>
        </w:rPr>
        <w:t>2. runde Forbundsmesterskaber.</w:t>
      </w:r>
      <w:r w:rsidRPr="005C5738">
        <w:rPr>
          <w:rFonts w:ascii="Calibri" w:hAnsi="Calibri" w:cs="Calibri"/>
          <w:sz w:val="22"/>
          <w:szCs w:val="22"/>
        </w:rPr>
        <w:t xml:space="preserve"> Vi starte</w:t>
      </w:r>
      <w:r>
        <w:rPr>
          <w:rFonts w:ascii="Calibri" w:hAnsi="Calibri" w:cs="Calibri"/>
          <w:sz w:val="22"/>
          <w:szCs w:val="22"/>
        </w:rPr>
        <w:t>r</w:t>
      </w:r>
      <w:r w:rsidRPr="005C5738">
        <w:rPr>
          <w:rFonts w:ascii="Calibri" w:hAnsi="Calibri" w:cs="Calibri"/>
          <w:sz w:val="22"/>
          <w:szCs w:val="22"/>
        </w:rPr>
        <w:t xml:space="preserve"> med det dårligst placerede hold og slutter med det bedst placerede. Hvis en forening har flere hold med end året før, starter de ekstra hold før de seedede hold. Hvis en forening har færre hold med, beholder foreningen de bedste placeringer. </w:t>
      </w:r>
      <w:bookmarkStart w:id="1" w:name="3"/>
      <w:bookmarkEnd w:id="1"/>
      <w:r w:rsidRPr="005C5738">
        <w:rPr>
          <w:rFonts w:ascii="Calibri" w:hAnsi="Calibri" w:cs="Calibri"/>
          <w:sz w:val="22"/>
          <w:szCs w:val="22"/>
        </w:rPr>
        <w:t>Hvis UTG har mistanke om, at foreningen ikke starter med deres hold i seedet rækkefølge, vil UTG indlede en disciplinær høring for usportslig optræden. Sanktionen kan være helt op til diskvalifikation af alle foreningens hold. Det betyder ikke at UTG diskvalificerer hvis der via udførelsesuheld sker at rækkefølgen ikke passer. Det er derfor en disciplinær høring vil finde sted, og ikke bare automatisk diskvalifikation.</w:t>
      </w:r>
    </w:p>
    <w:p w:rsidR="00882DAD" w:rsidRDefault="00882DAD" w:rsidP="00882DAD">
      <w:pPr>
        <w:rPr>
          <w:rFonts w:ascii="Calibri" w:hAnsi="Calibri" w:cs="Calibri"/>
          <w:sz w:val="22"/>
          <w:szCs w:val="22"/>
        </w:rPr>
      </w:pPr>
    </w:p>
    <w:p w:rsidR="00882DAD" w:rsidRDefault="00882DAD" w:rsidP="00882DAD">
      <w:pPr>
        <w:rPr>
          <w:rFonts w:ascii="Calibri" w:hAnsi="Calibri" w:cs="Calibri"/>
          <w:sz w:val="22"/>
          <w:szCs w:val="22"/>
        </w:rPr>
      </w:pPr>
    </w:p>
    <w:p w:rsidR="00882DAD" w:rsidRPr="008D6B3A" w:rsidRDefault="00882DAD" w:rsidP="00882DAD">
      <w:pPr>
        <w:rPr>
          <w:rFonts w:ascii="Calibri" w:hAnsi="Calibri" w:cs="Calibri"/>
          <w:color w:val="00B0F0"/>
          <w:sz w:val="22"/>
          <w:szCs w:val="22"/>
        </w:rPr>
      </w:pPr>
      <w:r w:rsidRPr="008D6B3A">
        <w:rPr>
          <w:rFonts w:ascii="Calibri" w:hAnsi="Calibri" w:cs="Calibri"/>
          <w:color w:val="00B0F0"/>
          <w:sz w:val="22"/>
          <w:szCs w:val="22"/>
        </w:rPr>
        <w:t>Praktiske oplysninger</w:t>
      </w:r>
    </w:p>
    <w:p w:rsidR="00882DAD" w:rsidRPr="008D6B3A" w:rsidRDefault="00882DAD" w:rsidP="00882DAD">
      <w:pPr>
        <w:rPr>
          <w:rFonts w:ascii="Calibri" w:hAnsi="Calibri" w:cs="Calibri"/>
          <w:color w:val="00B0F0"/>
          <w:sz w:val="22"/>
          <w:szCs w:val="22"/>
        </w:rPr>
      </w:pPr>
      <w:r w:rsidRPr="008D6B3A">
        <w:rPr>
          <w:rFonts w:ascii="Calibri" w:hAnsi="Calibri" w:cs="Calibri"/>
          <w:color w:val="00B0F0"/>
          <w:sz w:val="22"/>
          <w:szCs w:val="22"/>
        </w:rPr>
        <w:t>Skrives af foreningen</w:t>
      </w:r>
      <w:r>
        <w:rPr>
          <w:rFonts w:ascii="Calibri" w:hAnsi="Calibri" w:cs="Calibri"/>
          <w:color w:val="00B0F0"/>
          <w:sz w:val="22"/>
          <w:szCs w:val="22"/>
        </w:rPr>
        <w:t xml:space="preserve"> (Såsom spisetider, overnatningssted, kort over området osv.)</w:t>
      </w:r>
    </w:p>
    <w:p w:rsidR="00882DAD" w:rsidRPr="008D6B3A" w:rsidRDefault="00882DAD" w:rsidP="00882DAD">
      <w:pPr>
        <w:rPr>
          <w:rFonts w:ascii="Calibri" w:hAnsi="Calibri" w:cs="Calibri"/>
          <w:color w:val="00B0F0"/>
          <w:sz w:val="22"/>
          <w:szCs w:val="22"/>
        </w:rPr>
      </w:pPr>
    </w:p>
    <w:p w:rsidR="00882DAD" w:rsidRPr="008D6B3A" w:rsidRDefault="00882DAD" w:rsidP="00882DAD">
      <w:pPr>
        <w:rPr>
          <w:rFonts w:ascii="Calibri" w:hAnsi="Calibri" w:cs="Calibri"/>
          <w:color w:val="00B0F0"/>
          <w:sz w:val="22"/>
          <w:szCs w:val="22"/>
        </w:rPr>
      </w:pPr>
      <w:r w:rsidRPr="008D6B3A">
        <w:rPr>
          <w:rFonts w:ascii="Calibri" w:hAnsi="Calibri" w:cs="Calibri"/>
          <w:color w:val="00B0F0"/>
          <w:sz w:val="22"/>
          <w:szCs w:val="22"/>
        </w:rPr>
        <w:t>Bestillingsformular</w:t>
      </w:r>
    </w:p>
    <w:p w:rsidR="00882DAD" w:rsidRPr="008D6B3A" w:rsidRDefault="00882DAD" w:rsidP="00882DAD">
      <w:pPr>
        <w:rPr>
          <w:rFonts w:ascii="Calibri" w:hAnsi="Calibri" w:cs="Calibri"/>
          <w:color w:val="00B0F0"/>
          <w:sz w:val="22"/>
          <w:szCs w:val="22"/>
        </w:rPr>
      </w:pPr>
      <w:r w:rsidRPr="008D6B3A">
        <w:rPr>
          <w:rFonts w:ascii="Calibri" w:hAnsi="Calibri" w:cs="Calibri"/>
          <w:color w:val="00B0F0"/>
          <w:sz w:val="22"/>
          <w:szCs w:val="22"/>
        </w:rPr>
        <w:t>Skrives af foreningen</w:t>
      </w:r>
    </w:p>
    <w:p w:rsidR="00882DAD" w:rsidRPr="008D6B3A" w:rsidRDefault="00882DAD" w:rsidP="00882DAD">
      <w:pPr>
        <w:rPr>
          <w:rFonts w:ascii="Calibri" w:hAnsi="Calibri" w:cs="Calibri"/>
          <w:sz w:val="22"/>
          <w:szCs w:val="22"/>
        </w:rPr>
      </w:pPr>
    </w:p>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E62DDC" w:rsidRPr="00E62DDC" w:rsidRDefault="00E62DDC" w:rsidP="00E62DDC"/>
    <w:p w:rsidR="00F63103" w:rsidRPr="00E62DDC" w:rsidRDefault="00F63103" w:rsidP="00E62DDC">
      <w:pPr>
        <w:tabs>
          <w:tab w:val="left" w:pos="2552"/>
        </w:tabs>
      </w:pPr>
    </w:p>
    <w:sectPr w:rsidR="00F63103" w:rsidRPr="00E62DDC" w:rsidSect="00556B1B">
      <w:headerReference w:type="default" r:id="rId10"/>
      <w:footerReference w:type="default" r:id="rId11"/>
      <w:pgSz w:w="11906" w:h="16838"/>
      <w:pgMar w:top="156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55" w:rsidRDefault="00D52B55" w:rsidP="00F11459">
      <w:r>
        <w:separator/>
      </w:r>
    </w:p>
  </w:endnote>
  <w:endnote w:type="continuationSeparator" w:id="0">
    <w:p w:rsidR="00D52B55" w:rsidRDefault="00D52B55" w:rsidP="00F1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90" w:rsidRDefault="00FA08EC" w:rsidP="00FA08EC">
    <w:pPr>
      <w:pStyle w:val="Sidefod"/>
      <w:rPr>
        <w:noProof/>
        <w:lang w:eastAsia="da-DK"/>
      </w:rPr>
    </w:pPr>
    <w:r>
      <w:rPr>
        <w:noProof/>
        <w:lang w:eastAsia="da-DK"/>
      </w:rPr>
      <w:drawing>
        <wp:anchor distT="0" distB="0" distL="114300" distR="114300" simplePos="0" relativeHeight="251665408" behindDoc="1" locked="0" layoutInCell="1" allowOverlap="1" wp14:anchorId="05AF1298" wp14:editId="286910E9">
          <wp:simplePos x="0" y="0"/>
          <wp:positionH relativeFrom="column">
            <wp:posOffset>5444490</wp:posOffset>
          </wp:positionH>
          <wp:positionV relativeFrom="paragraph">
            <wp:posOffset>-426085</wp:posOffset>
          </wp:positionV>
          <wp:extent cx="1109980" cy="899795"/>
          <wp:effectExtent l="0" t="0" r="0"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urogym Logo.jpg"/>
                  <pic:cNvPicPr/>
                </pic:nvPicPr>
                <pic:blipFill>
                  <a:blip r:embed="rId1">
                    <a:extLst>
                      <a:ext uri="{28A0092B-C50C-407E-A947-70E740481C1C}">
                        <a14:useLocalDpi xmlns:a14="http://schemas.microsoft.com/office/drawing/2010/main" val="0"/>
                      </a:ext>
                    </a:extLst>
                  </a:blip>
                  <a:stretch>
                    <a:fillRect/>
                  </a:stretch>
                </pic:blipFill>
                <pic:spPr>
                  <a:xfrm>
                    <a:off x="0" y="0"/>
                    <a:ext cx="1109980" cy="899795"/>
                  </a:xfrm>
                  <a:prstGeom prst="rect">
                    <a:avLst/>
                  </a:prstGeom>
                </pic:spPr>
              </pic:pic>
            </a:graphicData>
          </a:graphic>
          <wp14:sizeRelH relativeFrom="margin">
            <wp14:pctWidth>0</wp14:pctWidth>
          </wp14:sizeRelH>
          <wp14:sizeRelV relativeFrom="margin">
            <wp14:pctHeight>0</wp14:pctHeight>
          </wp14:sizeRelV>
        </wp:anchor>
      </w:drawing>
    </w:r>
    <w:r w:rsidR="00520422">
      <w:rPr>
        <w:noProof/>
        <w:lang w:eastAsia="da-DK"/>
      </w:rPr>
      <w:drawing>
        <wp:anchor distT="0" distB="0" distL="114300" distR="114300" simplePos="0" relativeHeight="251666432" behindDoc="0" locked="0" layoutInCell="1" allowOverlap="1" wp14:anchorId="515EBC26" wp14:editId="3A64EBCD">
          <wp:simplePos x="0" y="0"/>
          <wp:positionH relativeFrom="column">
            <wp:posOffset>-395605</wp:posOffset>
          </wp:positionH>
          <wp:positionV relativeFrom="paragraph">
            <wp:posOffset>-308610</wp:posOffset>
          </wp:positionV>
          <wp:extent cx="1239604" cy="75247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p;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9604" cy="752475"/>
                  </a:xfrm>
                  <a:prstGeom prst="rect">
                    <a:avLst/>
                  </a:prstGeom>
                </pic:spPr>
              </pic:pic>
            </a:graphicData>
          </a:graphic>
          <wp14:sizeRelH relativeFrom="margin">
            <wp14:pctWidth>0</wp14:pctWidth>
          </wp14:sizeRelH>
          <wp14:sizeRelV relativeFrom="margin">
            <wp14:pctHeight>0</wp14:pctHeight>
          </wp14:sizeRelV>
        </wp:anchor>
      </w:drawing>
    </w:r>
    <w:sdt>
      <w:sdtPr>
        <w:id w:val="819542489"/>
        <w:docPartObj>
          <w:docPartGallery w:val="Page Numbers (Bottom of Page)"/>
          <w:docPartUnique/>
        </w:docPartObj>
      </w:sdtPr>
      <w:sdtEndPr/>
      <w:sdtContent>
        <w:r w:rsidR="00170390">
          <w:rPr>
            <w:noProof/>
            <w:lang w:eastAsia="da-DK"/>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55" w:rsidRDefault="00D52B55" w:rsidP="00F11459">
      <w:r>
        <w:separator/>
      </w:r>
    </w:p>
  </w:footnote>
  <w:footnote w:type="continuationSeparator" w:id="0">
    <w:p w:rsidR="00D52B55" w:rsidRDefault="00D52B55" w:rsidP="00F1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59" w:rsidRDefault="00170390" w:rsidP="00170390">
    <w:pPr>
      <w:pStyle w:val="Sidehoved"/>
      <w:tabs>
        <w:tab w:val="clear" w:pos="4819"/>
        <w:tab w:val="clear" w:pos="9638"/>
        <w:tab w:val="left" w:pos="4125"/>
      </w:tabs>
    </w:pPr>
    <w:r>
      <w:rPr>
        <w:noProof/>
        <w:lang w:eastAsia="da-DK"/>
      </w:rPr>
      <w:drawing>
        <wp:anchor distT="0" distB="0" distL="114300" distR="114300" simplePos="0" relativeHeight="251660288" behindDoc="1" locked="0" layoutInCell="1" allowOverlap="1">
          <wp:simplePos x="0" y="0"/>
          <wp:positionH relativeFrom="column">
            <wp:posOffset>-472439</wp:posOffset>
          </wp:positionH>
          <wp:positionV relativeFrom="paragraph">
            <wp:posOffset>-201930</wp:posOffset>
          </wp:positionV>
          <wp:extent cx="1619250" cy="499720"/>
          <wp:effectExtent l="0" t="0" r="0" b="0"/>
          <wp:wrapNone/>
          <wp:docPr id="10" name="Billede 10" descr="C:\Users\kla\AppData\Local\Microsoft\Windows\INetCache\Content.Word\Team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AppData\Local\Microsoft\Windows\INetCache\Content.Word\TeamGy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960" cy="5107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59"/>
    <w:rsid w:val="0003392A"/>
    <w:rsid w:val="000B3E42"/>
    <w:rsid w:val="00170390"/>
    <w:rsid w:val="001F1B35"/>
    <w:rsid w:val="002264B5"/>
    <w:rsid w:val="0026478F"/>
    <w:rsid w:val="002B1C9C"/>
    <w:rsid w:val="002D4CA9"/>
    <w:rsid w:val="003738E9"/>
    <w:rsid w:val="003C5C77"/>
    <w:rsid w:val="003D605D"/>
    <w:rsid w:val="004537FC"/>
    <w:rsid w:val="004D6E00"/>
    <w:rsid w:val="004F59B9"/>
    <w:rsid w:val="004F6101"/>
    <w:rsid w:val="00520422"/>
    <w:rsid w:val="00527035"/>
    <w:rsid w:val="00556B1B"/>
    <w:rsid w:val="005A7465"/>
    <w:rsid w:val="006034C5"/>
    <w:rsid w:val="00653293"/>
    <w:rsid w:val="00666977"/>
    <w:rsid w:val="006A475D"/>
    <w:rsid w:val="006C40BC"/>
    <w:rsid w:val="00792982"/>
    <w:rsid w:val="007A549C"/>
    <w:rsid w:val="007B0299"/>
    <w:rsid w:val="008139FF"/>
    <w:rsid w:val="008210CB"/>
    <w:rsid w:val="00882DAD"/>
    <w:rsid w:val="0099034D"/>
    <w:rsid w:val="009A5970"/>
    <w:rsid w:val="009B784C"/>
    <w:rsid w:val="00A21148"/>
    <w:rsid w:val="00A75AA8"/>
    <w:rsid w:val="00A95459"/>
    <w:rsid w:val="00AE3769"/>
    <w:rsid w:val="00BB741D"/>
    <w:rsid w:val="00C43E02"/>
    <w:rsid w:val="00C61BDD"/>
    <w:rsid w:val="00C655DF"/>
    <w:rsid w:val="00C84F57"/>
    <w:rsid w:val="00C97107"/>
    <w:rsid w:val="00CD714D"/>
    <w:rsid w:val="00D52B55"/>
    <w:rsid w:val="00D7238D"/>
    <w:rsid w:val="00D75392"/>
    <w:rsid w:val="00E5367F"/>
    <w:rsid w:val="00E62DDC"/>
    <w:rsid w:val="00E83705"/>
    <w:rsid w:val="00EF4B3C"/>
    <w:rsid w:val="00F07892"/>
    <w:rsid w:val="00F11459"/>
    <w:rsid w:val="00F456E5"/>
    <w:rsid w:val="00F475B0"/>
    <w:rsid w:val="00F63103"/>
    <w:rsid w:val="00FA08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22085"/>
  <w15:docId w15:val="{D1248E2A-544C-4741-B3CE-74751B4A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5D"/>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882DAD"/>
    <w:pPr>
      <w:keepNext/>
      <w:spacing w:after="240"/>
      <w:jc w:val="center"/>
      <w:outlineLvl w:val="0"/>
    </w:pPr>
    <w:rPr>
      <w:b/>
      <w:sz w:val="56"/>
      <w:szCs w:val="20"/>
    </w:rPr>
  </w:style>
  <w:style w:type="paragraph" w:styleId="Overskrift2">
    <w:name w:val="heading 2"/>
    <w:basedOn w:val="Normal"/>
    <w:next w:val="Normal"/>
    <w:link w:val="Overskrift2Tegn"/>
    <w:qFormat/>
    <w:rsid w:val="00882DAD"/>
    <w:pPr>
      <w:keepNext/>
      <w:spacing w:after="240"/>
      <w:jc w:val="both"/>
      <w:outlineLvl w:val="1"/>
    </w:pPr>
    <w:rPr>
      <w:rFonts w:ascii="Calibri" w:hAnsi="Calibri"/>
      <w:b/>
      <w:sz w:val="2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11459"/>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F11459"/>
  </w:style>
  <w:style w:type="paragraph" w:styleId="Sidefod">
    <w:name w:val="footer"/>
    <w:basedOn w:val="Normal"/>
    <w:link w:val="SidefodTegn"/>
    <w:uiPriority w:val="99"/>
    <w:unhideWhenUsed/>
    <w:rsid w:val="00F11459"/>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F11459"/>
  </w:style>
  <w:style w:type="paragraph" w:styleId="Ingenafstand">
    <w:name w:val="No Spacing"/>
    <w:uiPriority w:val="1"/>
    <w:qFormat/>
    <w:rsid w:val="00BB741D"/>
    <w:pPr>
      <w:spacing w:after="0"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rsid w:val="00882DAD"/>
    <w:rPr>
      <w:rFonts w:ascii="Times New Roman" w:eastAsia="Times New Roman" w:hAnsi="Times New Roman" w:cs="Times New Roman"/>
      <w:b/>
      <w:sz w:val="56"/>
      <w:szCs w:val="20"/>
      <w:lang w:eastAsia="da-DK"/>
    </w:rPr>
  </w:style>
  <w:style w:type="character" w:customStyle="1" w:styleId="Overskrift2Tegn">
    <w:name w:val="Overskrift 2 Tegn"/>
    <w:basedOn w:val="Standardskrifttypeiafsnit"/>
    <w:link w:val="Overskrift2"/>
    <w:rsid w:val="00882DAD"/>
    <w:rPr>
      <w:rFonts w:ascii="Calibri" w:eastAsia="Times New Roman" w:hAnsi="Calibri" w:cs="Times New Roman"/>
      <w:b/>
      <w:sz w:val="28"/>
      <w:szCs w:val="20"/>
      <w:lang w:eastAsia="da-DK"/>
    </w:rPr>
  </w:style>
  <w:style w:type="paragraph" w:styleId="Markeringsbobletekst">
    <w:name w:val="Balloon Text"/>
    <w:basedOn w:val="Normal"/>
    <w:link w:val="MarkeringsbobletekstTegn"/>
    <w:uiPriority w:val="99"/>
    <w:semiHidden/>
    <w:unhideWhenUsed/>
    <w:rsid w:val="00E8370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3705"/>
    <w:rPr>
      <w:rFonts w:ascii="Tahoma" w:eastAsia="Times New Roman" w:hAnsi="Tahoma" w:cs="Tahoma"/>
      <w:sz w:val="16"/>
      <w:szCs w:val="16"/>
      <w:lang w:eastAsia="da-DK"/>
    </w:rPr>
  </w:style>
  <w:style w:type="character" w:styleId="Hyperlink">
    <w:name w:val="Hyperlink"/>
    <w:basedOn w:val="Standardskrifttypeiafsnit"/>
    <w:uiPriority w:val="99"/>
    <w:unhideWhenUsed/>
    <w:rsid w:val="009B78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155">
      <w:bodyDiv w:val="1"/>
      <w:marLeft w:val="0"/>
      <w:marRight w:val="0"/>
      <w:marTop w:val="0"/>
      <w:marBottom w:val="0"/>
      <w:divBdr>
        <w:top w:val="none" w:sz="0" w:space="0" w:color="auto"/>
        <w:left w:val="none" w:sz="0" w:space="0" w:color="auto"/>
        <w:bottom w:val="none" w:sz="0" w:space="0" w:color="auto"/>
        <w:right w:val="none" w:sz="0" w:space="0" w:color="auto"/>
      </w:divBdr>
    </w:div>
    <w:div w:id="12537718">
      <w:bodyDiv w:val="1"/>
      <w:marLeft w:val="0"/>
      <w:marRight w:val="0"/>
      <w:marTop w:val="0"/>
      <w:marBottom w:val="0"/>
      <w:divBdr>
        <w:top w:val="none" w:sz="0" w:space="0" w:color="auto"/>
        <w:left w:val="none" w:sz="0" w:space="0" w:color="auto"/>
        <w:bottom w:val="none" w:sz="0" w:space="0" w:color="auto"/>
        <w:right w:val="none" w:sz="0" w:space="0" w:color="auto"/>
      </w:divBdr>
    </w:div>
    <w:div w:id="36201775">
      <w:bodyDiv w:val="1"/>
      <w:marLeft w:val="0"/>
      <w:marRight w:val="0"/>
      <w:marTop w:val="0"/>
      <w:marBottom w:val="0"/>
      <w:divBdr>
        <w:top w:val="none" w:sz="0" w:space="0" w:color="auto"/>
        <w:left w:val="none" w:sz="0" w:space="0" w:color="auto"/>
        <w:bottom w:val="none" w:sz="0" w:space="0" w:color="auto"/>
        <w:right w:val="none" w:sz="0" w:space="0" w:color="auto"/>
      </w:divBdr>
    </w:div>
    <w:div w:id="72630391">
      <w:bodyDiv w:val="1"/>
      <w:marLeft w:val="0"/>
      <w:marRight w:val="0"/>
      <w:marTop w:val="0"/>
      <w:marBottom w:val="0"/>
      <w:divBdr>
        <w:top w:val="none" w:sz="0" w:space="0" w:color="auto"/>
        <w:left w:val="none" w:sz="0" w:space="0" w:color="auto"/>
        <w:bottom w:val="none" w:sz="0" w:space="0" w:color="auto"/>
        <w:right w:val="none" w:sz="0" w:space="0" w:color="auto"/>
      </w:divBdr>
    </w:div>
    <w:div w:id="77676803">
      <w:bodyDiv w:val="1"/>
      <w:marLeft w:val="0"/>
      <w:marRight w:val="0"/>
      <w:marTop w:val="0"/>
      <w:marBottom w:val="0"/>
      <w:divBdr>
        <w:top w:val="none" w:sz="0" w:space="0" w:color="auto"/>
        <w:left w:val="none" w:sz="0" w:space="0" w:color="auto"/>
        <w:bottom w:val="none" w:sz="0" w:space="0" w:color="auto"/>
        <w:right w:val="none" w:sz="0" w:space="0" w:color="auto"/>
      </w:divBdr>
    </w:div>
    <w:div w:id="84308013">
      <w:bodyDiv w:val="1"/>
      <w:marLeft w:val="0"/>
      <w:marRight w:val="0"/>
      <w:marTop w:val="0"/>
      <w:marBottom w:val="0"/>
      <w:divBdr>
        <w:top w:val="none" w:sz="0" w:space="0" w:color="auto"/>
        <w:left w:val="none" w:sz="0" w:space="0" w:color="auto"/>
        <w:bottom w:val="none" w:sz="0" w:space="0" w:color="auto"/>
        <w:right w:val="none" w:sz="0" w:space="0" w:color="auto"/>
      </w:divBdr>
    </w:div>
    <w:div w:id="89474745">
      <w:bodyDiv w:val="1"/>
      <w:marLeft w:val="0"/>
      <w:marRight w:val="0"/>
      <w:marTop w:val="0"/>
      <w:marBottom w:val="0"/>
      <w:divBdr>
        <w:top w:val="none" w:sz="0" w:space="0" w:color="auto"/>
        <w:left w:val="none" w:sz="0" w:space="0" w:color="auto"/>
        <w:bottom w:val="none" w:sz="0" w:space="0" w:color="auto"/>
        <w:right w:val="none" w:sz="0" w:space="0" w:color="auto"/>
      </w:divBdr>
    </w:div>
    <w:div w:id="101189906">
      <w:bodyDiv w:val="1"/>
      <w:marLeft w:val="0"/>
      <w:marRight w:val="0"/>
      <w:marTop w:val="0"/>
      <w:marBottom w:val="0"/>
      <w:divBdr>
        <w:top w:val="none" w:sz="0" w:space="0" w:color="auto"/>
        <w:left w:val="none" w:sz="0" w:space="0" w:color="auto"/>
        <w:bottom w:val="none" w:sz="0" w:space="0" w:color="auto"/>
        <w:right w:val="none" w:sz="0" w:space="0" w:color="auto"/>
      </w:divBdr>
    </w:div>
    <w:div w:id="106394174">
      <w:bodyDiv w:val="1"/>
      <w:marLeft w:val="0"/>
      <w:marRight w:val="0"/>
      <w:marTop w:val="0"/>
      <w:marBottom w:val="0"/>
      <w:divBdr>
        <w:top w:val="none" w:sz="0" w:space="0" w:color="auto"/>
        <w:left w:val="none" w:sz="0" w:space="0" w:color="auto"/>
        <w:bottom w:val="none" w:sz="0" w:space="0" w:color="auto"/>
        <w:right w:val="none" w:sz="0" w:space="0" w:color="auto"/>
      </w:divBdr>
    </w:div>
    <w:div w:id="118040408">
      <w:bodyDiv w:val="1"/>
      <w:marLeft w:val="0"/>
      <w:marRight w:val="0"/>
      <w:marTop w:val="0"/>
      <w:marBottom w:val="0"/>
      <w:divBdr>
        <w:top w:val="none" w:sz="0" w:space="0" w:color="auto"/>
        <w:left w:val="none" w:sz="0" w:space="0" w:color="auto"/>
        <w:bottom w:val="none" w:sz="0" w:space="0" w:color="auto"/>
        <w:right w:val="none" w:sz="0" w:space="0" w:color="auto"/>
      </w:divBdr>
    </w:div>
    <w:div w:id="166095849">
      <w:bodyDiv w:val="1"/>
      <w:marLeft w:val="0"/>
      <w:marRight w:val="0"/>
      <w:marTop w:val="0"/>
      <w:marBottom w:val="0"/>
      <w:divBdr>
        <w:top w:val="none" w:sz="0" w:space="0" w:color="auto"/>
        <w:left w:val="none" w:sz="0" w:space="0" w:color="auto"/>
        <w:bottom w:val="none" w:sz="0" w:space="0" w:color="auto"/>
        <w:right w:val="none" w:sz="0" w:space="0" w:color="auto"/>
      </w:divBdr>
    </w:div>
    <w:div w:id="183986375">
      <w:bodyDiv w:val="1"/>
      <w:marLeft w:val="0"/>
      <w:marRight w:val="0"/>
      <w:marTop w:val="0"/>
      <w:marBottom w:val="0"/>
      <w:divBdr>
        <w:top w:val="none" w:sz="0" w:space="0" w:color="auto"/>
        <w:left w:val="none" w:sz="0" w:space="0" w:color="auto"/>
        <w:bottom w:val="none" w:sz="0" w:space="0" w:color="auto"/>
        <w:right w:val="none" w:sz="0" w:space="0" w:color="auto"/>
      </w:divBdr>
    </w:div>
    <w:div w:id="215354596">
      <w:bodyDiv w:val="1"/>
      <w:marLeft w:val="0"/>
      <w:marRight w:val="0"/>
      <w:marTop w:val="0"/>
      <w:marBottom w:val="0"/>
      <w:divBdr>
        <w:top w:val="none" w:sz="0" w:space="0" w:color="auto"/>
        <w:left w:val="none" w:sz="0" w:space="0" w:color="auto"/>
        <w:bottom w:val="none" w:sz="0" w:space="0" w:color="auto"/>
        <w:right w:val="none" w:sz="0" w:space="0" w:color="auto"/>
      </w:divBdr>
    </w:div>
    <w:div w:id="222108703">
      <w:bodyDiv w:val="1"/>
      <w:marLeft w:val="0"/>
      <w:marRight w:val="0"/>
      <w:marTop w:val="0"/>
      <w:marBottom w:val="0"/>
      <w:divBdr>
        <w:top w:val="none" w:sz="0" w:space="0" w:color="auto"/>
        <w:left w:val="none" w:sz="0" w:space="0" w:color="auto"/>
        <w:bottom w:val="none" w:sz="0" w:space="0" w:color="auto"/>
        <w:right w:val="none" w:sz="0" w:space="0" w:color="auto"/>
      </w:divBdr>
    </w:div>
    <w:div w:id="242691783">
      <w:bodyDiv w:val="1"/>
      <w:marLeft w:val="0"/>
      <w:marRight w:val="0"/>
      <w:marTop w:val="0"/>
      <w:marBottom w:val="0"/>
      <w:divBdr>
        <w:top w:val="none" w:sz="0" w:space="0" w:color="auto"/>
        <w:left w:val="none" w:sz="0" w:space="0" w:color="auto"/>
        <w:bottom w:val="none" w:sz="0" w:space="0" w:color="auto"/>
        <w:right w:val="none" w:sz="0" w:space="0" w:color="auto"/>
      </w:divBdr>
    </w:div>
    <w:div w:id="251473447">
      <w:bodyDiv w:val="1"/>
      <w:marLeft w:val="0"/>
      <w:marRight w:val="0"/>
      <w:marTop w:val="0"/>
      <w:marBottom w:val="0"/>
      <w:divBdr>
        <w:top w:val="none" w:sz="0" w:space="0" w:color="auto"/>
        <w:left w:val="none" w:sz="0" w:space="0" w:color="auto"/>
        <w:bottom w:val="none" w:sz="0" w:space="0" w:color="auto"/>
        <w:right w:val="none" w:sz="0" w:space="0" w:color="auto"/>
      </w:divBdr>
    </w:div>
    <w:div w:id="275793634">
      <w:bodyDiv w:val="1"/>
      <w:marLeft w:val="0"/>
      <w:marRight w:val="0"/>
      <w:marTop w:val="0"/>
      <w:marBottom w:val="0"/>
      <w:divBdr>
        <w:top w:val="none" w:sz="0" w:space="0" w:color="auto"/>
        <w:left w:val="none" w:sz="0" w:space="0" w:color="auto"/>
        <w:bottom w:val="none" w:sz="0" w:space="0" w:color="auto"/>
        <w:right w:val="none" w:sz="0" w:space="0" w:color="auto"/>
      </w:divBdr>
    </w:div>
    <w:div w:id="286930590">
      <w:bodyDiv w:val="1"/>
      <w:marLeft w:val="0"/>
      <w:marRight w:val="0"/>
      <w:marTop w:val="0"/>
      <w:marBottom w:val="0"/>
      <w:divBdr>
        <w:top w:val="none" w:sz="0" w:space="0" w:color="auto"/>
        <w:left w:val="none" w:sz="0" w:space="0" w:color="auto"/>
        <w:bottom w:val="none" w:sz="0" w:space="0" w:color="auto"/>
        <w:right w:val="none" w:sz="0" w:space="0" w:color="auto"/>
      </w:divBdr>
    </w:div>
    <w:div w:id="294222253">
      <w:bodyDiv w:val="1"/>
      <w:marLeft w:val="0"/>
      <w:marRight w:val="0"/>
      <w:marTop w:val="0"/>
      <w:marBottom w:val="0"/>
      <w:divBdr>
        <w:top w:val="none" w:sz="0" w:space="0" w:color="auto"/>
        <w:left w:val="none" w:sz="0" w:space="0" w:color="auto"/>
        <w:bottom w:val="none" w:sz="0" w:space="0" w:color="auto"/>
        <w:right w:val="none" w:sz="0" w:space="0" w:color="auto"/>
      </w:divBdr>
    </w:div>
    <w:div w:id="337193530">
      <w:bodyDiv w:val="1"/>
      <w:marLeft w:val="0"/>
      <w:marRight w:val="0"/>
      <w:marTop w:val="0"/>
      <w:marBottom w:val="0"/>
      <w:divBdr>
        <w:top w:val="none" w:sz="0" w:space="0" w:color="auto"/>
        <w:left w:val="none" w:sz="0" w:space="0" w:color="auto"/>
        <w:bottom w:val="none" w:sz="0" w:space="0" w:color="auto"/>
        <w:right w:val="none" w:sz="0" w:space="0" w:color="auto"/>
      </w:divBdr>
    </w:div>
    <w:div w:id="339704402">
      <w:bodyDiv w:val="1"/>
      <w:marLeft w:val="0"/>
      <w:marRight w:val="0"/>
      <w:marTop w:val="0"/>
      <w:marBottom w:val="0"/>
      <w:divBdr>
        <w:top w:val="none" w:sz="0" w:space="0" w:color="auto"/>
        <w:left w:val="none" w:sz="0" w:space="0" w:color="auto"/>
        <w:bottom w:val="none" w:sz="0" w:space="0" w:color="auto"/>
        <w:right w:val="none" w:sz="0" w:space="0" w:color="auto"/>
      </w:divBdr>
    </w:div>
    <w:div w:id="341736460">
      <w:bodyDiv w:val="1"/>
      <w:marLeft w:val="0"/>
      <w:marRight w:val="0"/>
      <w:marTop w:val="0"/>
      <w:marBottom w:val="0"/>
      <w:divBdr>
        <w:top w:val="none" w:sz="0" w:space="0" w:color="auto"/>
        <w:left w:val="none" w:sz="0" w:space="0" w:color="auto"/>
        <w:bottom w:val="none" w:sz="0" w:space="0" w:color="auto"/>
        <w:right w:val="none" w:sz="0" w:space="0" w:color="auto"/>
      </w:divBdr>
    </w:div>
    <w:div w:id="345987154">
      <w:bodyDiv w:val="1"/>
      <w:marLeft w:val="0"/>
      <w:marRight w:val="0"/>
      <w:marTop w:val="0"/>
      <w:marBottom w:val="0"/>
      <w:divBdr>
        <w:top w:val="none" w:sz="0" w:space="0" w:color="auto"/>
        <w:left w:val="none" w:sz="0" w:space="0" w:color="auto"/>
        <w:bottom w:val="none" w:sz="0" w:space="0" w:color="auto"/>
        <w:right w:val="none" w:sz="0" w:space="0" w:color="auto"/>
      </w:divBdr>
    </w:div>
    <w:div w:id="390348590">
      <w:bodyDiv w:val="1"/>
      <w:marLeft w:val="0"/>
      <w:marRight w:val="0"/>
      <w:marTop w:val="0"/>
      <w:marBottom w:val="0"/>
      <w:divBdr>
        <w:top w:val="none" w:sz="0" w:space="0" w:color="auto"/>
        <w:left w:val="none" w:sz="0" w:space="0" w:color="auto"/>
        <w:bottom w:val="none" w:sz="0" w:space="0" w:color="auto"/>
        <w:right w:val="none" w:sz="0" w:space="0" w:color="auto"/>
      </w:divBdr>
    </w:div>
    <w:div w:id="477576400">
      <w:bodyDiv w:val="1"/>
      <w:marLeft w:val="0"/>
      <w:marRight w:val="0"/>
      <w:marTop w:val="0"/>
      <w:marBottom w:val="0"/>
      <w:divBdr>
        <w:top w:val="none" w:sz="0" w:space="0" w:color="auto"/>
        <w:left w:val="none" w:sz="0" w:space="0" w:color="auto"/>
        <w:bottom w:val="none" w:sz="0" w:space="0" w:color="auto"/>
        <w:right w:val="none" w:sz="0" w:space="0" w:color="auto"/>
      </w:divBdr>
    </w:div>
    <w:div w:id="486282665">
      <w:bodyDiv w:val="1"/>
      <w:marLeft w:val="0"/>
      <w:marRight w:val="0"/>
      <w:marTop w:val="0"/>
      <w:marBottom w:val="0"/>
      <w:divBdr>
        <w:top w:val="none" w:sz="0" w:space="0" w:color="auto"/>
        <w:left w:val="none" w:sz="0" w:space="0" w:color="auto"/>
        <w:bottom w:val="none" w:sz="0" w:space="0" w:color="auto"/>
        <w:right w:val="none" w:sz="0" w:space="0" w:color="auto"/>
      </w:divBdr>
    </w:div>
    <w:div w:id="590239865">
      <w:bodyDiv w:val="1"/>
      <w:marLeft w:val="0"/>
      <w:marRight w:val="0"/>
      <w:marTop w:val="0"/>
      <w:marBottom w:val="0"/>
      <w:divBdr>
        <w:top w:val="none" w:sz="0" w:space="0" w:color="auto"/>
        <w:left w:val="none" w:sz="0" w:space="0" w:color="auto"/>
        <w:bottom w:val="none" w:sz="0" w:space="0" w:color="auto"/>
        <w:right w:val="none" w:sz="0" w:space="0" w:color="auto"/>
      </w:divBdr>
    </w:div>
    <w:div w:id="604075820">
      <w:bodyDiv w:val="1"/>
      <w:marLeft w:val="0"/>
      <w:marRight w:val="0"/>
      <w:marTop w:val="0"/>
      <w:marBottom w:val="0"/>
      <w:divBdr>
        <w:top w:val="none" w:sz="0" w:space="0" w:color="auto"/>
        <w:left w:val="none" w:sz="0" w:space="0" w:color="auto"/>
        <w:bottom w:val="none" w:sz="0" w:space="0" w:color="auto"/>
        <w:right w:val="none" w:sz="0" w:space="0" w:color="auto"/>
      </w:divBdr>
    </w:div>
    <w:div w:id="644578688">
      <w:bodyDiv w:val="1"/>
      <w:marLeft w:val="0"/>
      <w:marRight w:val="0"/>
      <w:marTop w:val="0"/>
      <w:marBottom w:val="0"/>
      <w:divBdr>
        <w:top w:val="none" w:sz="0" w:space="0" w:color="auto"/>
        <w:left w:val="none" w:sz="0" w:space="0" w:color="auto"/>
        <w:bottom w:val="none" w:sz="0" w:space="0" w:color="auto"/>
        <w:right w:val="none" w:sz="0" w:space="0" w:color="auto"/>
      </w:divBdr>
    </w:div>
    <w:div w:id="645083479">
      <w:bodyDiv w:val="1"/>
      <w:marLeft w:val="0"/>
      <w:marRight w:val="0"/>
      <w:marTop w:val="0"/>
      <w:marBottom w:val="0"/>
      <w:divBdr>
        <w:top w:val="none" w:sz="0" w:space="0" w:color="auto"/>
        <w:left w:val="none" w:sz="0" w:space="0" w:color="auto"/>
        <w:bottom w:val="none" w:sz="0" w:space="0" w:color="auto"/>
        <w:right w:val="none" w:sz="0" w:space="0" w:color="auto"/>
      </w:divBdr>
    </w:div>
    <w:div w:id="709650918">
      <w:bodyDiv w:val="1"/>
      <w:marLeft w:val="0"/>
      <w:marRight w:val="0"/>
      <w:marTop w:val="0"/>
      <w:marBottom w:val="0"/>
      <w:divBdr>
        <w:top w:val="none" w:sz="0" w:space="0" w:color="auto"/>
        <w:left w:val="none" w:sz="0" w:space="0" w:color="auto"/>
        <w:bottom w:val="none" w:sz="0" w:space="0" w:color="auto"/>
        <w:right w:val="none" w:sz="0" w:space="0" w:color="auto"/>
      </w:divBdr>
    </w:div>
    <w:div w:id="726537531">
      <w:bodyDiv w:val="1"/>
      <w:marLeft w:val="0"/>
      <w:marRight w:val="0"/>
      <w:marTop w:val="0"/>
      <w:marBottom w:val="0"/>
      <w:divBdr>
        <w:top w:val="none" w:sz="0" w:space="0" w:color="auto"/>
        <w:left w:val="none" w:sz="0" w:space="0" w:color="auto"/>
        <w:bottom w:val="none" w:sz="0" w:space="0" w:color="auto"/>
        <w:right w:val="none" w:sz="0" w:space="0" w:color="auto"/>
      </w:divBdr>
    </w:div>
    <w:div w:id="733041932">
      <w:bodyDiv w:val="1"/>
      <w:marLeft w:val="0"/>
      <w:marRight w:val="0"/>
      <w:marTop w:val="0"/>
      <w:marBottom w:val="0"/>
      <w:divBdr>
        <w:top w:val="none" w:sz="0" w:space="0" w:color="auto"/>
        <w:left w:val="none" w:sz="0" w:space="0" w:color="auto"/>
        <w:bottom w:val="none" w:sz="0" w:space="0" w:color="auto"/>
        <w:right w:val="none" w:sz="0" w:space="0" w:color="auto"/>
      </w:divBdr>
    </w:div>
    <w:div w:id="740713401">
      <w:bodyDiv w:val="1"/>
      <w:marLeft w:val="0"/>
      <w:marRight w:val="0"/>
      <w:marTop w:val="0"/>
      <w:marBottom w:val="0"/>
      <w:divBdr>
        <w:top w:val="none" w:sz="0" w:space="0" w:color="auto"/>
        <w:left w:val="none" w:sz="0" w:space="0" w:color="auto"/>
        <w:bottom w:val="none" w:sz="0" w:space="0" w:color="auto"/>
        <w:right w:val="none" w:sz="0" w:space="0" w:color="auto"/>
      </w:divBdr>
    </w:div>
    <w:div w:id="750195621">
      <w:bodyDiv w:val="1"/>
      <w:marLeft w:val="0"/>
      <w:marRight w:val="0"/>
      <w:marTop w:val="0"/>
      <w:marBottom w:val="0"/>
      <w:divBdr>
        <w:top w:val="none" w:sz="0" w:space="0" w:color="auto"/>
        <w:left w:val="none" w:sz="0" w:space="0" w:color="auto"/>
        <w:bottom w:val="none" w:sz="0" w:space="0" w:color="auto"/>
        <w:right w:val="none" w:sz="0" w:space="0" w:color="auto"/>
      </w:divBdr>
    </w:div>
    <w:div w:id="812063859">
      <w:bodyDiv w:val="1"/>
      <w:marLeft w:val="0"/>
      <w:marRight w:val="0"/>
      <w:marTop w:val="0"/>
      <w:marBottom w:val="0"/>
      <w:divBdr>
        <w:top w:val="none" w:sz="0" w:space="0" w:color="auto"/>
        <w:left w:val="none" w:sz="0" w:space="0" w:color="auto"/>
        <w:bottom w:val="none" w:sz="0" w:space="0" w:color="auto"/>
        <w:right w:val="none" w:sz="0" w:space="0" w:color="auto"/>
      </w:divBdr>
    </w:div>
    <w:div w:id="812723869">
      <w:bodyDiv w:val="1"/>
      <w:marLeft w:val="0"/>
      <w:marRight w:val="0"/>
      <w:marTop w:val="0"/>
      <w:marBottom w:val="0"/>
      <w:divBdr>
        <w:top w:val="none" w:sz="0" w:space="0" w:color="auto"/>
        <w:left w:val="none" w:sz="0" w:space="0" w:color="auto"/>
        <w:bottom w:val="none" w:sz="0" w:space="0" w:color="auto"/>
        <w:right w:val="none" w:sz="0" w:space="0" w:color="auto"/>
      </w:divBdr>
    </w:div>
    <w:div w:id="833489468">
      <w:bodyDiv w:val="1"/>
      <w:marLeft w:val="0"/>
      <w:marRight w:val="0"/>
      <w:marTop w:val="0"/>
      <w:marBottom w:val="0"/>
      <w:divBdr>
        <w:top w:val="none" w:sz="0" w:space="0" w:color="auto"/>
        <w:left w:val="none" w:sz="0" w:space="0" w:color="auto"/>
        <w:bottom w:val="none" w:sz="0" w:space="0" w:color="auto"/>
        <w:right w:val="none" w:sz="0" w:space="0" w:color="auto"/>
      </w:divBdr>
    </w:div>
    <w:div w:id="840465420">
      <w:bodyDiv w:val="1"/>
      <w:marLeft w:val="0"/>
      <w:marRight w:val="0"/>
      <w:marTop w:val="0"/>
      <w:marBottom w:val="0"/>
      <w:divBdr>
        <w:top w:val="none" w:sz="0" w:space="0" w:color="auto"/>
        <w:left w:val="none" w:sz="0" w:space="0" w:color="auto"/>
        <w:bottom w:val="none" w:sz="0" w:space="0" w:color="auto"/>
        <w:right w:val="none" w:sz="0" w:space="0" w:color="auto"/>
      </w:divBdr>
    </w:div>
    <w:div w:id="858591575">
      <w:bodyDiv w:val="1"/>
      <w:marLeft w:val="0"/>
      <w:marRight w:val="0"/>
      <w:marTop w:val="0"/>
      <w:marBottom w:val="0"/>
      <w:divBdr>
        <w:top w:val="none" w:sz="0" w:space="0" w:color="auto"/>
        <w:left w:val="none" w:sz="0" w:space="0" w:color="auto"/>
        <w:bottom w:val="none" w:sz="0" w:space="0" w:color="auto"/>
        <w:right w:val="none" w:sz="0" w:space="0" w:color="auto"/>
      </w:divBdr>
    </w:div>
    <w:div w:id="872575949">
      <w:bodyDiv w:val="1"/>
      <w:marLeft w:val="0"/>
      <w:marRight w:val="0"/>
      <w:marTop w:val="0"/>
      <w:marBottom w:val="0"/>
      <w:divBdr>
        <w:top w:val="none" w:sz="0" w:space="0" w:color="auto"/>
        <w:left w:val="none" w:sz="0" w:space="0" w:color="auto"/>
        <w:bottom w:val="none" w:sz="0" w:space="0" w:color="auto"/>
        <w:right w:val="none" w:sz="0" w:space="0" w:color="auto"/>
      </w:divBdr>
    </w:div>
    <w:div w:id="879241315">
      <w:bodyDiv w:val="1"/>
      <w:marLeft w:val="0"/>
      <w:marRight w:val="0"/>
      <w:marTop w:val="0"/>
      <w:marBottom w:val="0"/>
      <w:divBdr>
        <w:top w:val="none" w:sz="0" w:space="0" w:color="auto"/>
        <w:left w:val="none" w:sz="0" w:space="0" w:color="auto"/>
        <w:bottom w:val="none" w:sz="0" w:space="0" w:color="auto"/>
        <w:right w:val="none" w:sz="0" w:space="0" w:color="auto"/>
      </w:divBdr>
    </w:div>
    <w:div w:id="929432361">
      <w:bodyDiv w:val="1"/>
      <w:marLeft w:val="0"/>
      <w:marRight w:val="0"/>
      <w:marTop w:val="0"/>
      <w:marBottom w:val="0"/>
      <w:divBdr>
        <w:top w:val="none" w:sz="0" w:space="0" w:color="auto"/>
        <w:left w:val="none" w:sz="0" w:space="0" w:color="auto"/>
        <w:bottom w:val="none" w:sz="0" w:space="0" w:color="auto"/>
        <w:right w:val="none" w:sz="0" w:space="0" w:color="auto"/>
      </w:divBdr>
    </w:div>
    <w:div w:id="936326572">
      <w:bodyDiv w:val="1"/>
      <w:marLeft w:val="0"/>
      <w:marRight w:val="0"/>
      <w:marTop w:val="0"/>
      <w:marBottom w:val="0"/>
      <w:divBdr>
        <w:top w:val="none" w:sz="0" w:space="0" w:color="auto"/>
        <w:left w:val="none" w:sz="0" w:space="0" w:color="auto"/>
        <w:bottom w:val="none" w:sz="0" w:space="0" w:color="auto"/>
        <w:right w:val="none" w:sz="0" w:space="0" w:color="auto"/>
      </w:divBdr>
    </w:div>
    <w:div w:id="1007635196">
      <w:bodyDiv w:val="1"/>
      <w:marLeft w:val="0"/>
      <w:marRight w:val="0"/>
      <w:marTop w:val="0"/>
      <w:marBottom w:val="0"/>
      <w:divBdr>
        <w:top w:val="none" w:sz="0" w:space="0" w:color="auto"/>
        <w:left w:val="none" w:sz="0" w:space="0" w:color="auto"/>
        <w:bottom w:val="none" w:sz="0" w:space="0" w:color="auto"/>
        <w:right w:val="none" w:sz="0" w:space="0" w:color="auto"/>
      </w:divBdr>
    </w:div>
    <w:div w:id="1057708940">
      <w:bodyDiv w:val="1"/>
      <w:marLeft w:val="0"/>
      <w:marRight w:val="0"/>
      <w:marTop w:val="0"/>
      <w:marBottom w:val="0"/>
      <w:divBdr>
        <w:top w:val="none" w:sz="0" w:space="0" w:color="auto"/>
        <w:left w:val="none" w:sz="0" w:space="0" w:color="auto"/>
        <w:bottom w:val="none" w:sz="0" w:space="0" w:color="auto"/>
        <w:right w:val="none" w:sz="0" w:space="0" w:color="auto"/>
      </w:divBdr>
    </w:div>
    <w:div w:id="1059330078">
      <w:bodyDiv w:val="1"/>
      <w:marLeft w:val="0"/>
      <w:marRight w:val="0"/>
      <w:marTop w:val="0"/>
      <w:marBottom w:val="0"/>
      <w:divBdr>
        <w:top w:val="none" w:sz="0" w:space="0" w:color="auto"/>
        <w:left w:val="none" w:sz="0" w:space="0" w:color="auto"/>
        <w:bottom w:val="none" w:sz="0" w:space="0" w:color="auto"/>
        <w:right w:val="none" w:sz="0" w:space="0" w:color="auto"/>
      </w:divBdr>
    </w:div>
    <w:div w:id="1064108174">
      <w:bodyDiv w:val="1"/>
      <w:marLeft w:val="0"/>
      <w:marRight w:val="0"/>
      <w:marTop w:val="0"/>
      <w:marBottom w:val="0"/>
      <w:divBdr>
        <w:top w:val="none" w:sz="0" w:space="0" w:color="auto"/>
        <w:left w:val="none" w:sz="0" w:space="0" w:color="auto"/>
        <w:bottom w:val="none" w:sz="0" w:space="0" w:color="auto"/>
        <w:right w:val="none" w:sz="0" w:space="0" w:color="auto"/>
      </w:divBdr>
    </w:div>
    <w:div w:id="1118139454">
      <w:bodyDiv w:val="1"/>
      <w:marLeft w:val="0"/>
      <w:marRight w:val="0"/>
      <w:marTop w:val="0"/>
      <w:marBottom w:val="0"/>
      <w:divBdr>
        <w:top w:val="none" w:sz="0" w:space="0" w:color="auto"/>
        <w:left w:val="none" w:sz="0" w:space="0" w:color="auto"/>
        <w:bottom w:val="none" w:sz="0" w:space="0" w:color="auto"/>
        <w:right w:val="none" w:sz="0" w:space="0" w:color="auto"/>
      </w:divBdr>
    </w:div>
    <w:div w:id="1130824254">
      <w:bodyDiv w:val="1"/>
      <w:marLeft w:val="0"/>
      <w:marRight w:val="0"/>
      <w:marTop w:val="0"/>
      <w:marBottom w:val="0"/>
      <w:divBdr>
        <w:top w:val="none" w:sz="0" w:space="0" w:color="auto"/>
        <w:left w:val="none" w:sz="0" w:space="0" w:color="auto"/>
        <w:bottom w:val="none" w:sz="0" w:space="0" w:color="auto"/>
        <w:right w:val="none" w:sz="0" w:space="0" w:color="auto"/>
      </w:divBdr>
    </w:div>
    <w:div w:id="1138382712">
      <w:bodyDiv w:val="1"/>
      <w:marLeft w:val="0"/>
      <w:marRight w:val="0"/>
      <w:marTop w:val="0"/>
      <w:marBottom w:val="0"/>
      <w:divBdr>
        <w:top w:val="none" w:sz="0" w:space="0" w:color="auto"/>
        <w:left w:val="none" w:sz="0" w:space="0" w:color="auto"/>
        <w:bottom w:val="none" w:sz="0" w:space="0" w:color="auto"/>
        <w:right w:val="none" w:sz="0" w:space="0" w:color="auto"/>
      </w:divBdr>
    </w:div>
    <w:div w:id="1147167350">
      <w:bodyDiv w:val="1"/>
      <w:marLeft w:val="0"/>
      <w:marRight w:val="0"/>
      <w:marTop w:val="0"/>
      <w:marBottom w:val="0"/>
      <w:divBdr>
        <w:top w:val="none" w:sz="0" w:space="0" w:color="auto"/>
        <w:left w:val="none" w:sz="0" w:space="0" w:color="auto"/>
        <w:bottom w:val="none" w:sz="0" w:space="0" w:color="auto"/>
        <w:right w:val="none" w:sz="0" w:space="0" w:color="auto"/>
      </w:divBdr>
    </w:div>
    <w:div w:id="1214275826">
      <w:bodyDiv w:val="1"/>
      <w:marLeft w:val="0"/>
      <w:marRight w:val="0"/>
      <w:marTop w:val="0"/>
      <w:marBottom w:val="0"/>
      <w:divBdr>
        <w:top w:val="none" w:sz="0" w:space="0" w:color="auto"/>
        <w:left w:val="none" w:sz="0" w:space="0" w:color="auto"/>
        <w:bottom w:val="none" w:sz="0" w:space="0" w:color="auto"/>
        <w:right w:val="none" w:sz="0" w:space="0" w:color="auto"/>
      </w:divBdr>
    </w:div>
    <w:div w:id="1248002521">
      <w:bodyDiv w:val="1"/>
      <w:marLeft w:val="0"/>
      <w:marRight w:val="0"/>
      <w:marTop w:val="0"/>
      <w:marBottom w:val="0"/>
      <w:divBdr>
        <w:top w:val="none" w:sz="0" w:space="0" w:color="auto"/>
        <w:left w:val="none" w:sz="0" w:space="0" w:color="auto"/>
        <w:bottom w:val="none" w:sz="0" w:space="0" w:color="auto"/>
        <w:right w:val="none" w:sz="0" w:space="0" w:color="auto"/>
      </w:divBdr>
    </w:div>
    <w:div w:id="1319265814">
      <w:bodyDiv w:val="1"/>
      <w:marLeft w:val="0"/>
      <w:marRight w:val="0"/>
      <w:marTop w:val="0"/>
      <w:marBottom w:val="0"/>
      <w:divBdr>
        <w:top w:val="none" w:sz="0" w:space="0" w:color="auto"/>
        <w:left w:val="none" w:sz="0" w:space="0" w:color="auto"/>
        <w:bottom w:val="none" w:sz="0" w:space="0" w:color="auto"/>
        <w:right w:val="none" w:sz="0" w:space="0" w:color="auto"/>
      </w:divBdr>
    </w:div>
    <w:div w:id="1336036045">
      <w:bodyDiv w:val="1"/>
      <w:marLeft w:val="0"/>
      <w:marRight w:val="0"/>
      <w:marTop w:val="0"/>
      <w:marBottom w:val="0"/>
      <w:divBdr>
        <w:top w:val="none" w:sz="0" w:space="0" w:color="auto"/>
        <w:left w:val="none" w:sz="0" w:space="0" w:color="auto"/>
        <w:bottom w:val="none" w:sz="0" w:space="0" w:color="auto"/>
        <w:right w:val="none" w:sz="0" w:space="0" w:color="auto"/>
      </w:divBdr>
    </w:div>
    <w:div w:id="1396928712">
      <w:bodyDiv w:val="1"/>
      <w:marLeft w:val="0"/>
      <w:marRight w:val="0"/>
      <w:marTop w:val="0"/>
      <w:marBottom w:val="0"/>
      <w:divBdr>
        <w:top w:val="none" w:sz="0" w:space="0" w:color="auto"/>
        <w:left w:val="none" w:sz="0" w:space="0" w:color="auto"/>
        <w:bottom w:val="none" w:sz="0" w:space="0" w:color="auto"/>
        <w:right w:val="none" w:sz="0" w:space="0" w:color="auto"/>
      </w:divBdr>
    </w:div>
    <w:div w:id="1406225957">
      <w:bodyDiv w:val="1"/>
      <w:marLeft w:val="0"/>
      <w:marRight w:val="0"/>
      <w:marTop w:val="0"/>
      <w:marBottom w:val="0"/>
      <w:divBdr>
        <w:top w:val="none" w:sz="0" w:space="0" w:color="auto"/>
        <w:left w:val="none" w:sz="0" w:space="0" w:color="auto"/>
        <w:bottom w:val="none" w:sz="0" w:space="0" w:color="auto"/>
        <w:right w:val="none" w:sz="0" w:space="0" w:color="auto"/>
      </w:divBdr>
    </w:div>
    <w:div w:id="1415738090">
      <w:bodyDiv w:val="1"/>
      <w:marLeft w:val="0"/>
      <w:marRight w:val="0"/>
      <w:marTop w:val="0"/>
      <w:marBottom w:val="0"/>
      <w:divBdr>
        <w:top w:val="none" w:sz="0" w:space="0" w:color="auto"/>
        <w:left w:val="none" w:sz="0" w:space="0" w:color="auto"/>
        <w:bottom w:val="none" w:sz="0" w:space="0" w:color="auto"/>
        <w:right w:val="none" w:sz="0" w:space="0" w:color="auto"/>
      </w:divBdr>
    </w:div>
    <w:div w:id="1490554687">
      <w:bodyDiv w:val="1"/>
      <w:marLeft w:val="0"/>
      <w:marRight w:val="0"/>
      <w:marTop w:val="0"/>
      <w:marBottom w:val="0"/>
      <w:divBdr>
        <w:top w:val="none" w:sz="0" w:space="0" w:color="auto"/>
        <w:left w:val="none" w:sz="0" w:space="0" w:color="auto"/>
        <w:bottom w:val="none" w:sz="0" w:space="0" w:color="auto"/>
        <w:right w:val="none" w:sz="0" w:space="0" w:color="auto"/>
      </w:divBdr>
    </w:div>
    <w:div w:id="1505899988">
      <w:bodyDiv w:val="1"/>
      <w:marLeft w:val="0"/>
      <w:marRight w:val="0"/>
      <w:marTop w:val="0"/>
      <w:marBottom w:val="0"/>
      <w:divBdr>
        <w:top w:val="none" w:sz="0" w:space="0" w:color="auto"/>
        <w:left w:val="none" w:sz="0" w:space="0" w:color="auto"/>
        <w:bottom w:val="none" w:sz="0" w:space="0" w:color="auto"/>
        <w:right w:val="none" w:sz="0" w:space="0" w:color="auto"/>
      </w:divBdr>
    </w:div>
    <w:div w:id="1513184436">
      <w:bodyDiv w:val="1"/>
      <w:marLeft w:val="0"/>
      <w:marRight w:val="0"/>
      <w:marTop w:val="0"/>
      <w:marBottom w:val="0"/>
      <w:divBdr>
        <w:top w:val="none" w:sz="0" w:space="0" w:color="auto"/>
        <w:left w:val="none" w:sz="0" w:space="0" w:color="auto"/>
        <w:bottom w:val="none" w:sz="0" w:space="0" w:color="auto"/>
        <w:right w:val="none" w:sz="0" w:space="0" w:color="auto"/>
      </w:divBdr>
    </w:div>
    <w:div w:id="1513376488">
      <w:bodyDiv w:val="1"/>
      <w:marLeft w:val="0"/>
      <w:marRight w:val="0"/>
      <w:marTop w:val="0"/>
      <w:marBottom w:val="0"/>
      <w:divBdr>
        <w:top w:val="none" w:sz="0" w:space="0" w:color="auto"/>
        <w:left w:val="none" w:sz="0" w:space="0" w:color="auto"/>
        <w:bottom w:val="none" w:sz="0" w:space="0" w:color="auto"/>
        <w:right w:val="none" w:sz="0" w:space="0" w:color="auto"/>
      </w:divBdr>
    </w:div>
    <w:div w:id="1525947354">
      <w:bodyDiv w:val="1"/>
      <w:marLeft w:val="0"/>
      <w:marRight w:val="0"/>
      <w:marTop w:val="0"/>
      <w:marBottom w:val="0"/>
      <w:divBdr>
        <w:top w:val="none" w:sz="0" w:space="0" w:color="auto"/>
        <w:left w:val="none" w:sz="0" w:space="0" w:color="auto"/>
        <w:bottom w:val="none" w:sz="0" w:space="0" w:color="auto"/>
        <w:right w:val="none" w:sz="0" w:space="0" w:color="auto"/>
      </w:divBdr>
    </w:div>
    <w:div w:id="1529679889">
      <w:bodyDiv w:val="1"/>
      <w:marLeft w:val="0"/>
      <w:marRight w:val="0"/>
      <w:marTop w:val="0"/>
      <w:marBottom w:val="0"/>
      <w:divBdr>
        <w:top w:val="none" w:sz="0" w:space="0" w:color="auto"/>
        <w:left w:val="none" w:sz="0" w:space="0" w:color="auto"/>
        <w:bottom w:val="none" w:sz="0" w:space="0" w:color="auto"/>
        <w:right w:val="none" w:sz="0" w:space="0" w:color="auto"/>
      </w:divBdr>
    </w:div>
    <w:div w:id="1553928697">
      <w:bodyDiv w:val="1"/>
      <w:marLeft w:val="0"/>
      <w:marRight w:val="0"/>
      <w:marTop w:val="0"/>
      <w:marBottom w:val="0"/>
      <w:divBdr>
        <w:top w:val="none" w:sz="0" w:space="0" w:color="auto"/>
        <w:left w:val="none" w:sz="0" w:space="0" w:color="auto"/>
        <w:bottom w:val="none" w:sz="0" w:space="0" w:color="auto"/>
        <w:right w:val="none" w:sz="0" w:space="0" w:color="auto"/>
      </w:divBdr>
    </w:div>
    <w:div w:id="1574581090">
      <w:bodyDiv w:val="1"/>
      <w:marLeft w:val="0"/>
      <w:marRight w:val="0"/>
      <w:marTop w:val="0"/>
      <w:marBottom w:val="0"/>
      <w:divBdr>
        <w:top w:val="none" w:sz="0" w:space="0" w:color="auto"/>
        <w:left w:val="none" w:sz="0" w:space="0" w:color="auto"/>
        <w:bottom w:val="none" w:sz="0" w:space="0" w:color="auto"/>
        <w:right w:val="none" w:sz="0" w:space="0" w:color="auto"/>
      </w:divBdr>
    </w:div>
    <w:div w:id="1576553078">
      <w:bodyDiv w:val="1"/>
      <w:marLeft w:val="0"/>
      <w:marRight w:val="0"/>
      <w:marTop w:val="0"/>
      <w:marBottom w:val="0"/>
      <w:divBdr>
        <w:top w:val="none" w:sz="0" w:space="0" w:color="auto"/>
        <w:left w:val="none" w:sz="0" w:space="0" w:color="auto"/>
        <w:bottom w:val="none" w:sz="0" w:space="0" w:color="auto"/>
        <w:right w:val="none" w:sz="0" w:space="0" w:color="auto"/>
      </w:divBdr>
    </w:div>
    <w:div w:id="1592667670">
      <w:bodyDiv w:val="1"/>
      <w:marLeft w:val="0"/>
      <w:marRight w:val="0"/>
      <w:marTop w:val="0"/>
      <w:marBottom w:val="0"/>
      <w:divBdr>
        <w:top w:val="none" w:sz="0" w:space="0" w:color="auto"/>
        <w:left w:val="none" w:sz="0" w:space="0" w:color="auto"/>
        <w:bottom w:val="none" w:sz="0" w:space="0" w:color="auto"/>
        <w:right w:val="none" w:sz="0" w:space="0" w:color="auto"/>
      </w:divBdr>
    </w:div>
    <w:div w:id="1593512806">
      <w:bodyDiv w:val="1"/>
      <w:marLeft w:val="0"/>
      <w:marRight w:val="0"/>
      <w:marTop w:val="0"/>
      <w:marBottom w:val="0"/>
      <w:divBdr>
        <w:top w:val="none" w:sz="0" w:space="0" w:color="auto"/>
        <w:left w:val="none" w:sz="0" w:space="0" w:color="auto"/>
        <w:bottom w:val="none" w:sz="0" w:space="0" w:color="auto"/>
        <w:right w:val="none" w:sz="0" w:space="0" w:color="auto"/>
      </w:divBdr>
    </w:div>
    <w:div w:id="1652634571">
      <w:bodyDiv w:val="1"/>
      <w:marLeft w:val="0"/>
      <w:marRight w:val="0"/>
      <w:marTop w:val="0"/>
      <w:marBottom w:val="0"/>
      <w:divBdr>
        <w:top w:val="none" w:sz="0" w:space="0" w:color="auto"/>
        <w:left w:val="none" w:sz="0" w:space="0" w:color="auto"/>
        <w:bottom w:val="none" w:sz="0" w:space="0" w:color="auto"/>
        <w:right w:val="none" w:sz="0" w:space="0" w:color="auto"/>
      </w:divBdr>
    </w:div>
    <w:div w:id="1668242861">
      <w:bodyDiv w:val="1"/>
      <w:marLeft w:val="0"/>
      <w:marRight w:val="0"/>
      <w:marTop w:val="0"/>
      <w:marBottom w:val="0"/>
      <w:divBdr>
        <w:top w:val="none" w:sz="0" w:space="0" w:color="auto"/>
        <w:left w:val="none" w:sz="0" w:space="0" w:color="auto"/>
        <w:bottom w:val="none" w:sz="0" w:space="0" w:color="auto"/>
        <w:right w:val="none" w:sz="0" w:space="0" w:color="auto"/>
      </w:divBdr>
    </w:div>
    <w:div w:id="1711219604">
      <w:bodyDiv w:val="1"/>
      <w:marLeft w:val="0"/>
      <w:marRight w:val="0"/>
      <w:marTop w:val="0"/>
      <w:marBottom w:val="0"/>
      <w:divBdr>
        <w:top w:val="none" w:sz="0" w:space="0" w:color="auto"/>
        <w:left w:val="none" w:sz="0" w:space="0" w:color="auto"/>
        <w:bottom w:val="none" w:sz="0" w:space="0" w:color="auto"/>
        <w:right w:val="none" w:sz="0" w:space="0" w:color="auto"/>
      </w:divBdr>
    </w:div>
    <w:div w:id="1750535204">
      <w:bodyDiv w:val="1"/>
      <w:marLeft w:val="0"/>
      <w:marRight w:val="0"/>
      <w:marTop w:val="0"/>
      <w:marBottom w:val="0"/>
      <w:divBdr>
        <w:top w:val="none" w:sz="0" w:space="0" w:color="auto"/>
        <w:left w:val="none" w:sz="0" w:space="0" w:color="auto"/>
        <w:bottom w:val="none" w:sz="0" w:space="0" w:color="auto"/>
        <w:right w:val="none" w:sz="0" w:space="0" w:color="auto"/>
      </w:divBdr>
    </w:div>
    <w:div w:id="1770276036">
      <w:bodyDiv w:val="1"/>
      <w:marLeft w:val="0"/>
      <w:marRight w:val="0"/>
      <w:marTop w:val="0"/>
      <w:marBottom w:val="0"/>
      <w:divBdr>
        <w:top w:val="none" w:sz="0" w:space="0" w:color="auto"/>
        <w:left w:val="none" w:sz="0" w:space="0" w:color="auto"/>
        <w:bottom w:val="none" w:sz="0" w:space="0" w:color="auto"/>
        <w:right w:val="none" w:sz="0" w:space="0" w:color="auto"/>
      </w:divBdr>
    </w:div>
    <w:div w:id="1780174656">
      <w:bodyDiv w:val="1"/>
      <w:marLeft w:val="0"/>
      <w:marRight w:val="0"/>
      <w:marTop w:val="0"/>
      <w:marBottom w:val="0"/>
      <w:divBdr>
        <w:top w:val="none" w:sz="0" w:space="0" w:color="auto"/>
        <w:left w:val="none" w:sz="0" w:space="0" w:color="auto"/>
        <w:bottom w:val="none" w:sz="0" w:space="0" w:color="auto"/>
        <w:right w:val="none" w:sz="0" w:space="0" w:color="auto"/>
      </w:divBdr>
    </w:div>
    <w:div w:id="1794521985">
      <w:bodyDiv w:val="1"/>
      <w:marLeft w:val="0"/>
      <w:marRight w:val="0"/>
      <w:marTop w:val="0"/>
      <w:marBottom w:val="0"/>
      <w:divBdr>
        <w:top w:val="none" w:sz="0" w:space="0" w:color="auto"/>
        <w:left w:val="none" w:sz="0" w:space="0" w:color="auto"/>
        <w:bottom w:val="none" w:sz="0" w:space="0" w:color="auto"/>
        <w:right w:val="none" w:sz="0" w:space="0" w:color="auto"/>
      </w:divBdr>
    </w:div>
    <w:div w:id="1843887522">
      <w:bodyDiv w:val="1"/>
      <w:marLeft w:val="0"/>
      <w:marRight w:val="0"/>
      <w:marTop w:val="0"/>
      <w:marBottom w:val="0"/>
      <w:divBdr>
        <w:top w:val="none" w:sz="0" w:space="0" w:color="auto"/>
        <w:left w:val="none" w:sz="0" w:space="0" w:color="auto"/>
        <w:bottom w:val="none" w:sz="0" w:space="0" w:color="auto"/>
        <w:right w:val="none" w:sz="0" w:space="0" w:color="auto"/>
      </w:divBdr>
    </w:div>
    <w:div w:id="1850440538">
      <w:bodyDiv w:val="1"/>
      <w:marLeft w:val="0"/>
      <w:marRight w:val="0"/>
      <w:marTop w:val="0"/>
      <w:marBottom w:val="0"/>
      <w:divBdr>
        <w:top w:val="none" w:sz="0" w:space="0" w:color="auto"/>
        <w:left w:val="none" w:sz="0" w:space="0" w:color="auto"/>
        <w:bottom w:val="none" w:sz="0" w:space="0" w:color="auto"/>
        <w:right w:val="none" w:sz="0" w:space="0" w:color="auto"/>
      </w:divBdr>
    </w:div>
    <w:div w:id="1859200117">
      <w:bodyDiv w:val="1"/>
      <w:marLeft w:val="0"/>
      <w:marRight w:val="0"/>
      <w:marTop w:val="0"/>
      <w:marBottom w:val="0"/>
      <w:divBdr>
        <w:top w:val="none" w:sz="0" w:space="0" w:color="auto"/>
        <w:left w:val="none" w:sz="0" w:space="0" w:color="auto"/>
        <w:bottom w:val="none" w:sz="0" w:space="0" w:color="auto"/>
        <w:right w:val="none" w:sz="0" w:space="0" w:color="auto"/>
      </w:divBdr>
    </w:div>
    <w:div w:id="1933463622">
      <w:bodyDiv w:val="1"/>
      <w:marLeft w:val="0"/>
      <w:marRight w:val="0"/>
      <w:marTop w:val="0"/>
      <w:marBottom w:val="0"/>
      <w:divBdr>
        <w:top w:val="none" w:sz="0" w:space="0" w:color="auto"/>
        <w:left w:val="none" w:sz="0" w:space="0" w:color="auto"/>
        <w:bottom w:val="none" w:sz="0" w:space="0" w:color="auto"/>
        <w:right w:val="none" w:sz="0" w:space="0" w:color="auto"/>
      </w:divBdr>
    </w:div>
    <w:div w:id="1974366127">
      <w:bodyDiv w:val="1"/>
      <w:marLeft w:val="0"/>
      <w:marRight w:val="0"/>
      <w:marTop w:val="0"/>
      <w:marBottom w:val="0"/>
      <w:divBdr>
        <w:top w:val="none" w:sz="0" w:space="0" w:color="auto"/>
        <w:left w:val="none" w:sz="0" w:space="0" w:color="auto"/>
        <w:bottom w:val="none" w:sz="0" w:space="0" w:color="auto"/>
        <w:right w:val="none" w:sz="0" w:space="0" w:color="auto"/>
      </w:divBdr>
    </w:div>
    <w:div w:id="1979650546">
      <w:bodyDiv w:val="1"/>
      <w:marLeft w:val="0"/>
      <w:marRight w:val="0"/>
      <w:marTop w:val="0"/>
      <w:marBottom w:val="0"/>
      <w:divBdr>
        <w:top w:val="none" w:sz="0" w:space="0" w:color="auto"/>
        <w:left w:val="none" w:sz="0" w:space="0" w:color="auto"/>
        <w:bottom w:val="none" w:sz="0" w:space="0" w:color="auto"/>
        <w:right w:val="none" w:sz="0" w:space="0" w:color="auto"/>
      </w:divBdr>
    </w:div>
    <w:div w:id="1993022009">
      <w:bodyDiv w:val="1"/>
      <w:marLeft w:val="0"/>
      <w:marRight w:val="0"/>
      <w:marTop w:val="0"/>
      <w:marBottom w:val="0"/>
      <w:divBdr>
        <w:top w:val="none" w:sz="0" w:space="0" w:color="auto"/>
        <w:left w:val="none" w:sz="0" w:space="0" w:color="auto"/>
        <w:bottom w:val="none" w:sz="0" w:space="0" w:color="auto"/>
        <w:right w:val="none" w:sz="0" w:space="0" w:color="auto"/>
      </w:divBdr>
    </w:div>
    <w:div w:id="2027708998">
      <w:bodyDiv w:val="1"/>
      <w:marLeft w:val="0"/>
      <w:marRight w:val="0"/>
      <w:marTop w:val="0"/>
      <w:marBottom w:val="0"/>
      <w:divBdr>
        <w:top w:val="none" w:sz="0" w:space="0" w:color="auto"/>
        <w:left w:val="none" w:sz="0" w:space="0" w:color="auto"/>
        <w:bottom w:val="none" w:sz="0" w:space="0" w:color="auto"/>
        <w:right w:val="none" w:sz="0" w:space="0" w:color="auto"/>
      </w:divBdr>
    </w:div>
    <w:div w:id="2033258266">
      <w:bodyDiv w:val="1"/>
      <w:marLeft w:val="0"/>
      <w:marRight w:val="0"/>
      <w:marTop w:val="0"/>
      <w:marBottom w:val="0"/>
      <w:divBdr>
        <w:top w:val="none" w:sz="0" w:space="0" w:color="auto"/>
        <w:left w:val="none" w:sz="0" w:space="0" w:color="auto"/>
        <w:bottom w:val="none" w:sz="0" w:space="0" w:color="auto"/>
        <w:right w:val="none" w:sz="0" w:space="0" w:color="auto"/>
      </w:divBdr>
    </w:div>
    <w:div w:id="2036730329">
      <w:bodyDiv w:val="1"/>
      <w:marLeft w:val="0"/>
      <w:marRight w:val="0"/>
      <w:marTop w:val="0"/>
      <w:marBottom w:val="0"/>
      <w:divBdr>
        <w:top w:val="none" w:sz="0" w:space="0" w:color="auto"/>
        <w:left w:val="none" w:sz="0" w:space="0" w:color="auto"/>
        <w:bottom w:val="none" w:sz="0" w:space="0" w:color="auto"/>
        <w:right w:val="none" w:sz="0" w:space="0" w:color="auto"/>
      </w:divBdr>
    </w:div>
    <w:div w:id="2039817134">
      <w:bodyDiv w:val="1"/>
      <w:marLeft w:val="0"/>
      <w:marRight w:val="0"/>
      <w:marTop w:val="0"/>
      <w:marBottom w:val="0"/>
      <w:divBdr>
        <w:top w:val="none" w:sz="0" w:space="0" w:color="auto"/>
        <w:left w:val="none" w:sz="0" w:space="0" w:color="auto"/>
        <w:bottom w:val="none" w:sz="0" w:space="0" w:color="auto"/>
        <w:right w:val="none" w:sz="0" w:space="0" w:color="auto"/>
      </w:divBdr>
    </w:div>
    <w:div w:id="2077627030">
      <w:bodyDiv w:val="1"/>
      <w:marLeft w:val="0"/>
      <w:marRight w:val="0"/>
      <w:marTop w:val="0"/>
      <w:marBottom w:val="0"/>
      <w:divBdr>
        <w:top w:val="none" w:sz="0" w:space="0" w:color="auto"/>
        <w:left w:val="none" w:sz="0" w:space="0" w:color="auto"/>
        <w:bottom w:val="none" w:sz="0" w:space="0" w:color="auto"/>
        <w:right w:val="none" w:sz="0" w:space="0" w:color="auto"/>
      </w:divBdr>
    </w:div>
    <w:div w:id="2078280947">
      <w:bodyDiv w:val="1"/>
      <w:marLeft w:val="0"/>
      <w:marRight w:val="0"/>
      <w:marTop w:val="0"/>
      <w:marBottom w:val="0"/>
      <w:divBdr>
        <w:top w:val="none" w:sz="0" w:space="0" w:color="auto"/>
        <w:left w:val="none" w:sz="0" w:space="0" w:color="auto"/>
        <w:bottom w:val="none" w:sz="0" w:space="0" w:color="auto"/>
        <w:right w:val="none" w:sz="0" w:space="0" w:color="auto"/>
      </w:divBdr>
    </w:div>
    <w:div w:id="2096971863">
      <w:bodyDiv w:val="1"/>
      <w:marLeft w:val="0"/>
      <w:marRight w:val="0"/>
      <w:marTop w:val="0"/>
      <w:marBottom w:val="0"/>
      <w:divBdr>
        <w:top w:val="none" w:sz="0" w:space="0" w:color="auto"/>
        <w:left w:val="none" w:sz="0" w:space="0" w:color="auto"/>
        <w:bottom w:val="none" w:sz="0" w:space="0" w:color="auto"/>
        <w:right w:val="none" w:sz="0" w:space="0" w:color="auto"/>
      </w:divBdr>
    </w:div>
    <w:div w:id="2099204425">
      <w:bodyDiv w:val="1"/>
      <w:marLeft w:val="0"/>
      <w:marRight w:val="0"/>
      <w:marTop w:val="0"/>
      <w:marBottom w:val="0"/>
      <w:divBdr>
        <w:top w:val="none" w:sz="0" w:space="0" w:color="auto"/>
        <w:left w:val="none" w:sz="0" w:space="0" w:color="auto"/>
        <w:bottom w:val="none" w:sz="0" w:space="0" w:color="auto"/>
        <w:right w:val="none" w:sz="0" w:space="0" w:color="auto"/>
      </w:divBdr>
    </w:div>
    <w:div w:id="2135052905">
      <w:bodyDiv w:val="1"/>
      <w:marLeft w:val="0"/>
      <w:marRight w:val="0"/>
      <w:marTop w:val="0"/>
      <w:marBottom w:val="0"/>
      <w:divBdr>
        <w:top w:val="none" w:sz="0" w:space="0" w:color="auto"/>
        <w:left w:val="none" w:sz="0" w:space="0" w:color="auto"/>
        <w:bottom w:val="none" w:sz="0" w:space="0" w:color="auto"/>
        <w:right w:val="none" w:sz="0" w:space="0" w:color="auto"/>
      </w:divBdr>
    </w:div>
    <w:div w:id="21451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gss@gymdanmark.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ymtranet.dk/discipliner/teamgym/tariff-for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gymtranet.dk/konkurrencelicens/licensgui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Lassen</dc:creator>
  <cp:lastModifiedBy>Kim Lassen</cp:lastModifiedBy>
  <cp:revision>3</cp:revision>
  <cp:lastPrinted>2016-02-07T10:47:00Z</cp:lastPrinted>
  <dcterms:created xsi:type="dcterms:W3CDTF">2017-03-09T11:49:00Z</dcterms:created>
  <dcterms:modified xsi:type="dcterms:W3CDTF">2017-03-15T19:00:00Z</dcterms:modified>
</cp:coreProperties>
</file>